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jc w:val="center"/>
        <w:tblLook w:val="04A0"/>
      </w:tblPr>
      <w:tblGrid>
        <w:gridCol w:w="10404"/>
        <w:gridCol w:w="222"/>
      </w:tblGrid>
      <w:tr w:rsidR="00610A57" w:rsidRPr="00610A57" w:rsidTr="000C5410">
        <w:trPr>
          <w:jc w:val="center"/>
        </w:trPr>
        <w:tc>
          <w:tcPr>
            <w:tcW w:w="4248" w:type="dxa"/>
          </w:tcPr>
          <w:tbl>
            <w:tblPr>
              <w:tblpPr w:leftFromText="180" w:rightFromText="180" w:horzAnchor="margin" w:tblpXSpec="center" w:tblpY="-510"/>
              <w:tblW w:w="10188" w:type="dxa"/>
              <w:tblLook w:val="04A0"/>
            </w:tblPr>
            <w:tblGrid>
              <w:gridCol w:w="4644"/>
              <w:gridCol w:w="5544"/>
            </w:tblGrid>
            <w:tr w:rsidR="00610A57" w:rsidRPr="00610A57" w:rsidTr="000C5410">
              <w:tc>
                <w:tcPr>
                  <w:tcW w:w="4644" w:type="dxa"/>
                </w:tcPr>
                <w:p w:rsidR="00610A57" w:rsidRPr="00610A57" w:rsidRDefault="00610A57" w:rsidP="000C5410">
                  <w:pPr>
                    <w:spacing w:after="0" w:line="360" w:lineRule="atLeast"/>
                    <w:ind w:firstLine="142"/>
                    <w:jc w:val="center"/>
                    <w:rPr>
                      <w:rFonts w:ascii="Times New Roman" w:hAnsi="Times New Roman"/>
                      <w:sz w:val="26"/>
                      <w:szCs w:val="26"/>
                    </w:rPr>
                  </w:pPr>
                  <w:r w:rsidRPr="00610A57">
                    <w:rPr>
                      <w:rFonts w:ascii="Times New Roman" w:hAnsi="Times New Roman"/>
                      <w:sz w:val="26"/>
                      <w:szCs w:val="26"/>
                    </w:rPr>
                    <w:br w:type="page"/>
                    <w:t>BỘ GIÁO DỤC VÀ ĐÀO TẠO</w:t>
                  </w:r>
                </w:p>
                <w:p w:rsidR="00610A57" w:rsidRPr="00610A57" w:rsidRDefault="00610A57" w:rsidP="000C5410">
                  <w:pPr>
                    <w:spacing w:after="0" w:line="360" w:lineRule="atLeast"/>
                    <w:jc w:val="center"/>
                    <w:rPr>
                      <w:rFonts w:ascii="Times New Roman" w:hAnsi="Times New Roman"/>
                      <w:b/>
                      <w:sz w:val="26"/>
                      <w:szCs w:val="26"/>
                    </w:rPr>
                  </w:pPr>
                  <w:r w:rsidRPr="00610A57">
                    <w:rPr>
                      <w:rFonts w:ascii="Times New Roman" w:hAnsi="Times New Roman"/>
                      <w:b/>
                      <w:sz w:val="26"/>
                      <w:szCs w:val="26"/>
                    </w:rPr>
                    <w:t>TRƯỜNG ĐH KINH TẾ QUỐC DÂN</w:t>
                  </w:r>
                </w:p>
                <w:p w:rsidR="00610A57" w:rsidRPr="00610A57" w:rsidRDefault="00992B30"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610A57" w:rsidRPr="00610A57" w:rsidRDefault="00610A57" w:rsidP="000C5410">
                  <w:pPr>
                    <w:spacing w:after="0" w:line="360" w:lineRule="atLeast"/>
                    <w:rPr>
                      <w:rFonts w:ascii="Times New Roman" w:hAnsi="Times New Roman"/>
                      <w:sz w:val="26"/>
                      <w:szCs w:val="26"/>
                    </w:rPr>
                  </w:pPr>
                  <w:r w:rsidRPr="00610A57">
                    <w:rPr>
                      <w:rFonts w:ascii="Times New Roman" w:hAnsi="Times New Roman"/>
                      <w:sz w:val="26"/>
                      <w:szCs w:val="26"/>
                    </w:rPr>
                    <w:t>CỘNG HÒA XÃ HỘI CHỦ NGHĨA VIỆT NAM</w:t>
                  </w:r>
                </w:p>
                <w:p w:rsidR="00610A57" w:rsidRPr="00610A57" w:rsidRDefault="00610A57" w:rsidP="000C5410">
                  <w:pPr>
                    <w:spacing w:after="0" w:line="360" w:lineRule="atLeast"/>
                    <w:jc w:val="center"/>
                    <w:rPr>
                      <w:rFonts w:ascii="Times New Roman" w:hAnsi="Times New Roman"/>
                      <w:b/>
                      <w:sz w:val="26"/>
                      <w:szCs w:val="26"/>
                    </w:rPr>
                  </w:pPr>
                  <w:r w:rsidRPr="00610A57">
                    <w:rPr>
                      <w:rFonts w:ascii="Times New Roman" w:hAnsi="Times New Roman"/>
                      <w:b/>
                      <w:sz w:val="26"/>
                      <w:szCs w:val="26"/>
                    </w:rPr>
                    <w:t>Độc lập – Tự do – Hạnh phúc</w:t>
                  </w:r>
                </w:p>
                <w:p w:rsidR="00610A57" w:rsidRPr="00610A57" w:rsidRDefault="00992B30"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 id="_x0000_s1027" type="#_x0000_t32" style="position:absolute;left:0;text-align:left;margin-left:0;margin-top:1.95pt;width:141.75pt;height:0;z-index:251661312;mso-position-horizontal:center" o:connectortype="straight"/>
                    </w:pict>
                  </w:r>
                </w:p>
              </w:tc>
            </w:tr>
          </w:tbl>
          <w:p w:rsidR="00610A57" w:rsidRPr="00610A57" w:rsidRDefault="00610A57" w:rsidP="000C5410">
            <w:pPr>
              <w:spacing w:line="360" w:lineRule="auto"/>
              <w:jc w:val="center"/>
              <w:rPr>
                <w:rFonts w:ascii="Times New Roman" w:hAnsi="Times New Roman"/>
                <w:b/>
                <w:sz w:val="26"/>
                <w:szCs w:val="26"/>
              </w:rPr>
            </w:pPr>
          </w:p>
          <w:p w:rsidR="00610A57" w:rsidRPr="00610A57" w:rsidRDefault="00610A57" w:rsidP="000C5410">
            <w:pPr>
              <w:spacing w:after="0"/>
              <w:jc w:val="center"/>
              <w:rPr>
                <w:rFonts w:ascii="Times New Roman" w:hAnsi="Times New Roman"/>
                <w:sz w:val="24"/>
                <w:szCs w:val="24"/>
              </w:rPr>
            </w:pPr>
          </w:p>
        </w:tc>
        <w:tc>
          <w:tcPr>
            <w:tcW w:w="5130" w:type="dxa"/>
          </w:tcPr>
          <w:p w:rsidR="00610A57" w:rsidRPr="00610A57" w:rsidRDefault="00610A57" w:rsidP="000C5410">
            <w:pPr>
              <w:spacing w:after="0"/>
              <w:jc w:val="center"/>
              <w:rPr>
                <w:rFonts w:ascii="Times New Roman" w:hAnsi="Times New Roman"/>
                <w:sz w:val="24"/>
                <w:szCs w:val="24"/>
              </w:rPr>
            </w:pPr>
          </w:p>
        </w:tc>
      </w:tr>
    </w:tbl>
    <w:p w:rsidR="00610A57" w:rsidRPr="00610A57" w:rsidRDefault="00610A57" w:rsidP="00610A57">
      <w:pPr>
        <w:spacing w:after="0"/>
        <w:jc w:val="center"/>
        <w:rPr>
          <w:rFonts w:ascii="Times New Roman" w:eastAsia="Times New Roman" w:hAnsi="Times New Roman"/>
          <w:b/>
          <w:bCs/>
          <w:color w:val="000000"/>
          <w:sz w:val="32"/>
          <w:szCs w:val="32"/>
        </w:rPr>
      </w:pPr>
    </w:p>
    <w:p w:rsidR="004839CD" w:rsidRPr="00610A57" w:rsidRDefault="00610A57" w:rsidP="00610A57">
      <w:pPr>
        <w:spacing w:after="0"/>
        <w:jc w:val="center"/>
        <w:rPr>
          <w:rFonts w:ascii="Times New Roman" w:hAnsi="Times New Roman"/>
          <w:b/>
          <w:bCs/>
          <w:color w:val="000000"/>
          <w:sz w:val="32"/>
          <w:szCs w:val="26"/>
        </w:rPr>
      </w:pPr>
      <w:r w:rsidRPr="00610A57">
        <w:rPr>
          <w:rFonts w:ascii="Times New Roman" w:eastAsia="Times New Roman" w:hAnsi="Times New Roman"/>
          <w:b/>
          <w:bCs/>
          <w:color w:val="000000"/>
          <w:sz w:val="32"/>
          <w:szCs w:val="26"/>
        </w:rPr>
        <w:t>ĐỀ CƯƠNG CHI TIẾT HỌC PHẦN</w:t>
      </w:r>
    </w:p>
    <w:p w:rsidR="004839CD" w:rsidRPr="00076836" w:rsidRDefault="004839CD" w:rsidP="00244650">
      <w:pPr>
        <w:jc w:val="both"/>
        <w:rPr>
          <w:rFonts w:ascii="Times New Roman" w:hAnsi="Times New Roman"/>
          <w:sz w:val="26"/>
          <w:szCs w:val="26"/>
        </w:rPr>
      </w:pPr>
    </w:p>
    <w:p w:rsidR="004839CD" w:rsidRPr="00076836" w:rsidRDefault="004839CD" w:rsidP="00610A57">
      <w:pPr>
        <w:spacing w:after="0" w:line="360" w:lineRule="auto"/>
        <w:jc w:val="both"/>
        <w:rPr>
          <w:rFonts w:ascii="Times New Roman" w:hAnsi="Times New Roman"/>
          <w:color w:val="000000"/>
          <w:sz w:val="24"/>
          <w:szCs w:val="26"/>
        </w:rPr>
      </w:pPr>
      <w:r w:rsidRPr="00076836">
        <w:rPr>
          <w:rFonts w:ascii="Times New Roman" w:hAnsi="Times New Roman"/>
          <w:color w:val="000000"/>
          <w:sz w:val="24"/>
          <w:szCs w:val="26"/>
        </w:rPr>
        <w:t>TRÌNH ĐỘ ĐÀO TẠO: ĐẠI HỌC</w:t>
      </w:r>
      <w:r w:rsidRPr="00076836">
        <w:rPr>
          <w:rFonts w:ascii="Times New Roman" w:hAnsi="Times New Roman"/>
          <w:color w:val="000000"/>
          <w:sz w:val="24"/>
          <w:szCs w:val="26"/>
        </w:rPr>
        <w:tab/>
      </w:r>
      <w:r w:rsidRPr="00076836">
        <w:rPr>
          <w:rFonts w:ascii="Times New Roman" w:hAnsi="Times New Roman"/>
          <w:color w:val="000000"/>
          <w:sz w:val="24"/>
          <w:szCs w:val="26"/>
        </w:rPr>
        <w:tab/>
      </w:r>
      <w:r w:rsidRPr="00076836">
        <w:rPr>
          <w:rFonts w:ascii="Times New Roman" w:hAnsi="Times New Roman"/>
          <w:color w:val="000000"/>
          <w:sz w:val="24"/>
          <w:szCs w:val="26"/>
        </w:rPr>
        <w:tab/>
        <w:t>LOẠI HÌNH ĐÀO TẠO: CHÍNH QUY</w:t>
      </w:r>
    </w:p>
    <w:p w:rsidR="004839CD" w:rsidRPr="00076836" w:rsidRDefault="004839CD" w:rsidP="00610A57">
      <w:pPr>
        <w:spacing w:after="0" w:line="360" w:lineRule="auto"/>
        <w:jc w:val="both"/>
        <w:rPr>
          <w:rFonts w:ascii="Times New Roman" w:hAnsi="Times New Roman"/>
          <w:b/>
          <w:color w:val="000000"/>
          <w:sz w:val="26"/>
          <w:szCs w:val="26"/>
        </w:rPr>
      </w:pPr>
      <w:r w:rsidRPr="00076836">
        <w:rPr>
          <w:rFonts w:ascii="Times New Roman" w:hAnsi="Times New Roman"/>
          <w:b/>
          <w:color w:val="000000"/>
          <w:sz w:val="26"/>
          <w:szCs w:val="26"/>
        </w:rPr>
        <w:t xml:space="preserve">1. TÊN HỌC PHẦN: </w:t>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color w:val="000000"/>
          <w:sz w:val="26"/>
          <w:szCs w:val="26"/>
        </w:rPr>
        <w:t>Tiếng Việt:</w:t>
      </w:r>
      <w:r w:rsidR="00610A57">
        <w:rPr>
          <w:rFonts w:ascii="Times New Roman" w:hAnsi="Times New Roman"/>
          <w:color w:val="000000"/>
          <w:sz w:val="26"/>
          <w:szCs w:val="26"/>
        </w:rPr>
        <w:tab/>
      </w:r>
      <w:r w:rsidR="00610A57">
        <w:rPr>
          <w:rFonts w:ascii="Times New Roman" w:hAnsi="Times New Roman"/>
          <w:color w:val="000000"/>
          <w:sz w:val="26"/>
          <w:szCs w:val="26"/>
        </w:rPr>
        <w:tab/>
      </w:r>
      <w:r w:rsidRPr="00610A57">
        <w:rPr>
          <w:rFonts w:ascii="Times New Roman" w:hAnsi="Times New Roman"/>
          <w:b/>
          <w:color w:val="000000"/>
          <w:sz w:val="26"/>
          <w:szCs w:val="26"/>
        </w:rPr>
        <w:t>Ngữ âm thực hành</w:t>
      </w:r>
      <w:r w:rsidRPr="00076836">
        <w:rPr>
          <w:rFonts w:ascii="Times New Roman" w:hAnsi="Times New Roman"/>
          <w:color w:val="000000"/>
          <w:sz w:val="26"/>
          <w:szCs w:val="26"/>
        </w:rPr>
        <w:tab/>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color w:val="000000"/>
          <w:sz w:val="26"/>
          <w:szCs w:val="26"/>
        </w:rPr>
        <w:t>Tiếng Anh:</w:t>
      </w:r>
      <w:r w:rsidR="00610A57">
        <w:rPr>
          <w:rFonts w:ascii="Times New Roman" w:hAnsi="Times New Roman"/>
          <w:color w:val="000000"/>
          <w:sz w:val="26"/>
          <w:szCs w:val="26"/>
        </w:rPr>
        <w:tab/>
      </w:r>
      <w:r w:rsidR="00610A57">
        <w:rPr>
          <w:rFonts w:ascii="Times New Roman" w:hAnsi="Times New Roman"/>
          <w:color w:val="000000"/>
          <w:sz w:val="26"/>
          <w:szCs w:val="26"/>
        </w:rPr>
        <w:tab/>
      </w:r>
      <w:r w:rsidRPr="00610A57">
        <w:rPr>
          <w:rFonts w:ascii="Times New Roman" w:hAnsi="Times New Roman"/>
          <w:b/>
          <w:color w:val="000000"/>
          <w:sz w:val="26"/>
          <w:szCs w:val="26"/>
        </w:rPr>
        <w:t>Pronunciation</w:t>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color w:val="000000"/>
          <w:sz w:val="26"/>
          <w:szCs w:val="26"/>
        </w:rPr>
        <w:t>Mã học phần:</w:t>
      </w:r>
      <w:r w:rsidR="00610A57">
        <w:rPr>
          <w:rFonts w:ascii="Times New Roman" w:hAnsi="Times New Roman"/>
          <w:color w:val="000000"/>
          <w:sz w:val="26"/>
          <w:szCs w:val="26"/>
        </w:rPr>
        <w:tab/>
      </w:r>
      <w:r w:rsidR="00610A57">
        <w:rPr>
          <w:rFonts w:ascii="Times New Roman" w:hAnsi="Times New Roman"/>
          <w:color w:val="000000"/>
          <w:sz w:val="26"/>
          <w:szCs w:val="26"/>
        </w:rPr>
        <w:tab/>
      </w:r>
      <w:r w:rsidRPr="00076836">
        <w:rPr>
          <w:rFonts w:ascii="Times New Roman" w:hAnsi="Times New Roman"/>
          <w:sz w:val="26"/>
          <w:szCs w:val="26"/>
        </w:rPr>
        <w:t>NNTM11</w:t>
      </w:r>
      <w:r w:rsidR="00076836" w:rsidRPr="00076836">
        <w:rPr>
          <w:rFonts w:ascii="Times New Roman" w:hAnsi="Times New Roman"/>
          <w:sz w:val="26"/>
          <w:szCs w:val="26"/>
        </w:rPr>
        <w:t>04</w:t>
      </w:r>
      <w:r w:rsidR="00076836" w:rsidRPr="00076836">
        <w:rPr>
          <w:rFonts w:ascii="Times New Roman" w:hAnsi="Times New Roman"/>
          <w:sz w:val="26"/>
          <w:szCs w:val="26"/>
        </w:rPr>
        <w:tab/>
      </w:r>
      <w:r w:rsidR="00076836" w:rsidRPr="00076836">
        <w:rPr>
          <w:rFonts w:ascii="Times New Roman" w:hAnsi="Times New Roman"/>
          <w:sz w:val="26"/>
          <w:szCs w:val="26"/>
        </w:rPr>
        <w:tab/>
      </w:r>
      <w:r w:rsidRPr="00076836">
        <w:rPr>
          <w:rStyle w:val="PlaceholderText"/>
          <w:rFonts w:ascii="Times New Roman" w:hAnsi="Times New Roman"/>
          <w:sz w:val="26"/>
          <w:szCs w:val="26"/>
        </w:rPr>
        <w:tab/>
      </w:r>
      <w:r w:rsidRPr="00076836">
        <w:rPr>
          <w:rFonts w:ascii="Times New Roman" w:hAnsi="Times New Roman"/>
          <w:color w:val="000000"/>
          <w:sz w:val="26"/>
          <w:szCs w:val="26"/>
        </w:rPr>
        <w:t>Tổng số tín chỉ: 2</w:t>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color w:val="000000"/>
          <w:sz w:val="26"/>
          <w:szCs w:val="26"/>
        </w:rPr>
        <w:tab/>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b/>
          <w:color w:val="000000"/>
          <w:sz w:val="26"/>
          <w:szCs w:val="26"/>
        </w:rPr>
        <w:t>2. BỘ MÔN PHỤ TRÁCH GIẢNG DẠY</w:t>
      </w:r>
      <w:r w:rsidRPr="00076836">
        <w:rPr>
          <w:rFonts w:ascii="Times New Roman" w:hAnsi="Times New Roman"/>
          <w:color w:val="000000"/>
          <w:sz w:val="26"/>
          <w:szCs w:val="26"/>
        </w:rPr>
        <w:t>: Tiếng Anh Thương mại</w:t>
      </w:r>
    </w:p>
    <w:p w:rsidR="004839CD" w:rsidRPr="00076836" w:rsidRDefault="004839CD" w:rsidP="00610A57">
      <w:pPr>
        <w:spacing w:after="0" w:line="360" w:lineRule="auto"/>
        <w:jc w:val="both"/>
        <w:rPr>
          <w:rFonts w:ascii="Times New Roman" w:hAnsi="Times New Roman"/>
          <w:color w:val="000000"/>
          <w:sz w:val="26"/>
          <w:szCs w:val="26"/>
        </w:rPr>
      </w:pPr>
    </w:p>
    <w:p w:rsidR="004839CD" w:rsidRPr="00076836" w:rsidRDefault="004839CD" w:rsidP="00610A57">
      <w:pPr>
        <w:spacing w:after="0" w:line="360" w:lineRule="auto"/>
        <w:jc w:val="both"/>
        <w:rPr>
          <w:rStyle w:val="PlaceholderText"/>
          <w:rFonts w:ascii="Times New Roman" w:hAnsi="Times New Roman"/>
          <w:sz w:val="26"/>
          <w:szCs w:val="26"/>
        </w:rPr>
      </w:pPr>
      <w:r w:rsidRPr="00076836">
        <w:rPr>
          <w:rFonts w:ascii="Times New Roman" w:hAnsi="Times New Roman"/>
          <w:b/>
          <w:color w:val="000000"/>
          <w:sz w:val="26"/>
          <w:szCs w:val="26"/>
        </w:rPr>
        <w:t>3. ĐIỀU KIỆN HỌC TRƯỚC:</w:t>
      </w:r>
      <w:r w:rsidRPr="00076836">
        <w:rPr>
          <w:rFonts w:ascii="Times New Roman" w:hAnsi="Times New Roman"/>
          <w:color w:val="000000"/>
          <w:sz w:val="26"/>
          <w:szCs w:val="26"/>
        </w:rPr>
        <w:t xml:space="preserve"> Không</w:t>
      </w:r>
    </w:p>
    <w:p w:rsidR="004839CD" w:rsidRPr="00076836" w:rsidRDefault="004839CD" w:rsidP="00610A57">
      <w:pPr>
        <w:spacing w:after="0" w:line="360" w:lineRule="auto"/>
        <w:jc w:val="both"/>
        <w:rPr>
          <w:rFonts w:ascii="Times New Roman" w:hAnsi="Times New Roman"/>
          <w:color w:val="000000"/>
          <w:sz w:val="26"/>
          <w:szCs w:val="26"/>
        </w:rPr>
      </w:pPr>
    </w:p>
    <w:p w:rsidR="004839CD" w:rsidRPr="00076836" w:rsidRDefault="004839CD" w:rsidP="00610A57">
      <w:pPr>
        <w:spacing w:after="0" w:line="360" w:lineRule="auto"/>
        <w:jc w:val="both"/>
        <w:rPr>
          <w:rFonts w:ascii="Times New Roman" w:hAnsi="Times New Roman"/>
          <w:b/>
          <w:color w:val="000000"/>
          <w:sz w:val="26"/>
          <w:szCs w:val="26"/>
        </w:rPr>
      </w:pPr>
      <w:r w:rsidRPr="00076836">
        <w:rPr>
          <w:rFonts w:ascii="Times New Roman" w:hAnsi="Times New Roman"/>
          <w:b/>
          <w:color w:val="000000"/>
          <w:sz w:val="26"/>
          <w:szCs w:val="26"/>
        </w:rPr>
        <w:t xml:space="preserve">4. MÔ TẢ HỌC PHẦN: </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Là môn học dành cho những sinh viên có trình độ tiếng Anh tiền trung cấ</w:t>
      </w:r>
      <w:r w:rsidR="001034A0">
        <w:rPr>
          <w:rFonts w:ascii="Times New Roman" w:hAnsi="Times New Roman"/>
          <w:sz w:val="26"/>
          <w:szCs w:val="26"/>
        </w:rPr>
        <w:t>p (P</w:t>
      </w:r>
      <w:r w:rsidRPr="00076836">
        <w:rPr>
          <w:rFonts w:ascii="Times New Roman" w:hAnsi="Times New Roman"/>
          <w:sz w:val="26"/>
          <w:szCs w:val="26"/>
        </w:rPr>
        <w:t xml:space="preserve">re-intermediate) trở lên. Môn học này hỗ trợ cho sinh viên phát âm chính xác, phân tích và tự sửa lỗi phát âm cho bản thân từ đó nghe hiểu được người bản ngữ nói chuyện. Môn học giúp sinh viên xác định trọng âm, nâng cao ngữ điệu khi phát âm. Sau khóa học, sinh viên sẽ có khả năng phát âm rõ ràng và có ngữ điệu khi giao tiếp. </w:t>
      </w:r>
    </w:p>
    <w:p w:rsidR="004839CD" w:rsidRPr="00076836" w:rsidRDefault="004839CD" w:rsidP="00610A57">
      <w:pPr>
        <w:spacing w:after="0" w:line="360" w:lineRule="auto"/>
        <w:jc w:val="both"/>
        <w:rPr>
          <w:rFonts w:ascii="Times New Roman" w:hAnsi="Times New Roman"/>
          <w:color w:val="000000"/>
          <w:sz w:val="26"/>
          <w:szCs w:val="26"/>
        </w:rPr>
      </w:pPr>
    </w:p>
    <w:p w:rsidR="004839CD" w:rsidRPr="00076836" w:rsidRDefault="004839CD" w:rsidP="00610A57">
      <w:pPr>
        <w:spacing w:after="0" w:line="360" w:lineRule="auto"/>
        <w:jc w:val="both"/>
        <w:rPr>
          <w:rFonts w:ascii="Times New Roman" w:hAnsi="Times New Roman"/>
          <w:b/>
          <w:color w:val="000000"/>
          <w:sz w:val="26"/>
          <w:szCs w:val="26"/>
        </w:rPr>
      </w:pPr>
      <w:r w:rsidRPr="00076836">
        <w:rPr>
          <w:rFonts w:ascii="Times New Roman" w:hAnsi="Times New Roman"/>
          <w:b/>
          <w:color w:val="000000"/>
          <w:sz w:val="26"/>
          <w:szCs w:val="26"/>
        </w:rPr>
        <w:t xml:space="preserve">5. MỤC TIÊU HỌC PHẦN: </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Sau khóa học sinh viên:</w:t>
      </w:r>
    </w:p>
    <w:p w:rsidR="004839CD" w:rsidRPr="00076836" w:rsidRDefault="004839CD" w:rsidP="00610A57">
      <w:pPr>
        <w:numPr>
          <w:ilvl w:val="0"/>
          <w:numId w:val="1"/>
        </w:numPr>
        <w:spacing w:after="0" w:line="360" w:lineRule="auto"/>
        <w:jc w:val="both"/>
        <w:rPr>
          <w:rFonts w:ascii="Times New Roman" w:hAnsi="Times New Roman"/>
          <w:sz w:val="26"/>
          <w:szCs w:val="26"/>
        </w:rPr>
      </w:pPr>
      <w:r w:rsidRPr="00076836">
        <w:rPr>
          <w:rFonts w:ascii="Times New Roman" w:hAnsi="Times New Roman"/>
          <w:sz w:val="26"/>
          <w:szCs w:val="26"/>
        </w:rPr>
        <w:t>Biết cách phát âm các âm nguyên âm và các âm phụ âm trong Tiếng Anh</w:t>
      </w:r>
    </w:p>
    <w:p w:rsidR="004839CD" w:rsidRPr="00076836" w:rsidRDefault="004839CD" w:rsidP="00610A57">
      <w:pPr>
        <w:numPr>
          <w:ilvl w:val="0"/>
          <w:numId w:val="1"/>
        </w:numPr>
        <w:spacing w:after="0" w:line="360" w:lineRule="auto"/>
        <w:jc w:val="both"/>
        <w:rPr>
          <w:rFonts w:ascii="Times New Roman" w:hAnsi="Times New Roman"/>
          <w:sz w:val="26"/>
          <w:szCs w:val="26"/>
        </w:rPr>
      </w:pPr>
      <w:r w:rsidRPr="00076836">
        <w:rPr>
          <w:rFonts w:ascii="Times New Roman" w:hAnsi="Times New Roman"/>
          <w:sz w:val="26"/>
          <w:szCs w:val="26"/>
        </w:rPr>
        <w:t>Biết cách phát âm đúng trọng âm của từ và trọng âm của câu.</w:t>
      </w:r>
    </w:p>
    <w:p w:rsidR="004839CD" w:rsidRPr="00076836" w:rsidRDefault="004839CD" w:rsidP="00610A57">
      <w:pPr>
        <w:numPr>
          <w:ilvl w:val="0"/>
          <w:numId w:val="1"/>
        </w:numPr>
        <w:spacing w:after="0" w:line="360" w:lineRule="auto"/>
        <w:jc w:val="both"/>
        <w:rPr>
          <w:rFonts w:ascii="Times New Roman" w:hAnsi="Times New Roman"/>
          <w:sz w:val="26"/>
          <w:szCs w:val="26"/>
        </w:rPr>
      </w:pPr>
      <w:r w:rsidRPr="00076836">
        <w:rPr>
          <w:rFonts w:ascii="Times New Roman" w:hAnsi="Times New Roman"/>
          <w:sz w:val="26"/>
          <w:szCs w:val="26"/>
        </w:rPr>
        <w:t xml:space="preserve">Nói tiếng Anh đúng ngữ điệu: ngữ điệu câu hỏi có/không, ngữ điệu câu hỏi có đại từ nghi vấn, ngữ điệu câu hỏi lựa chọn, ngữ điệu câu kể, ngữ điệu câu hỏi </w:t>
      </w:r>
      <w:r w:rsidRPr="00076836">
        <w:rPr>
          <w:rFonts w:ascii="Times New Roman" w:hAnsi="Times New Roman"/>
          <w:sz w:val="26"/>
          <w:szCs w:val="26"/>
        </w:rPr>
        <w:lastRenderedPageBreak/>
        <w:t>đuôi, ngữ điệu câu điều kiện, ngữ điệu thể hiện sự ngạc nhiên, ngữ điệu khi liệt kê, ngữ điệu khi hướng dẫn ai đó làm việc gì (instruction); ngữ điệu trong câu cảm thán; câu hỏi, câu gợi ý, câu mệnh lệnh, v.v.</w:t>
      </w:r>
    </w:p>
    <w:p w:rsidR="004839CD" w:rsidRPr="00076836" w:rsidRDefault="004839CD" w:rsidP="00610A57">
      <w:pPr>
        <w:numPr>
          <w:ilvl w:val="0"/>
          <w:numId w:val="1"/>
        </w:numPr>
        <w:spacing w:after="0" w:line="360" w:lineRule="auto"/>
        <w:jc w:val="both"/>
        <w:rPr>
          <w:rFonts w:ascii="Times New Roman" w:hAnsi="Times New Roman"/>
          <w:sz w:val="26"/>
          <w:szCs w:val="26"/>
        </w:rPr>
      </w:pPr>
      <w:r w:rsidRPr="00076836">
        <w:rPr>
          <w:rFonts w:ascii="Times New Roman" w:hAnsi="Times New Roman"/>
          <w:sz w:val="26"/>
          <w:szCs w:val="26"/>
        </w:rPr>
        <w:t>Biết cách phát âm từ trong dạng mạnh, dạng yếu (strong/ weak form)</w:t>
      </w:r>
    </w:p>
    <w:p w:rsidR="004839CD" w:rsidRPr="00076836" w:rsidRDefault="004839CD" w:rsidP="00610A57">
      <w:pPr>
        <w:numPr>
          <w:ilvl w:val="0"/>
          <w:numId w:val="1"/>
        </w:numPr>
        <w:spacing w:after="0" w:line="360" w:lineRule="auto"/>
        <w:jc w:val="both"/>
        <w:rPr>
          <w:rFonts w:ascii="Times New Roman" w:hAnsi="Times New Roman"/>
          <w:sz w:val="26"/>
          <w:szCs w:val="26"/>
        </w:rPr>
      </w:pPr>
      <w:r w:rsidRPr="00076836">
        <w:rPr>
          <w:rFonts w:ascii="Times New Roman" w:hAnsi="Times New Roman"/>
          <w:sz w:val="26"/>
          <w:szCs w:val="26"/>
        </w:rPr>
        <w:t>Nghe được các âm nối (linking) và biết nối âm khi nói.</w:t>
      </w:r>
    </w:p>
    <w:p w:rsidR="004839CD" w:rsidRPr="00076836" w:rsidRDefault="004839CD" w:rsidP="00244650">
      <w:pPr>
        <w:spacing w:after="0"/>
        <w:jc w:val="both"/>
        <w:rPr>
          <w:rFonts w:ascii="Times New Roman" w:hAnsi="Times New Roman"/>
          <w:color w:val="000000"/>
          <w:sz w:val="26"/>
          <w:szCs w:val="26"/>
        </w:rPr>
      </w:pPr>
    </w:p>
    <w:p w:rsidR="004839CD" w:rsidRPr="00076836" w:rsidRDefault="004839CD" w:rsidP="00244650">
      <w:pPr>
        <w:spacing w:after="0"/>
        <w:jc w:val="both"/>
        <w:rPr>
          <w:rFonts w:ascii="Times New Roman" w:hAnsi="Times New Roman"/>
          <w:b/>
          <w:color w:val="000000"/>
          <w:sz w:val="26"/>
          <w:szCs w:val="26"/>
        </w:rPr>
      </w:pPr>
      <w:r w:rsidRPr="00076836">
        <w:rPr>
          <w:rFonts w:ascii="Times New Roman" w:hAnsi="Times New Roman"/>
          <w:b/>
          <w:color w:val="000000"/>
          <w:sz w:val="26"/>
          <w:szCs w:val="26"/>
        </w:rPr>
        <w:t>6. NỘI DUNG HỌC PHẦN:</w:t>
      </w:r>
    </w:p>
    <w:p w:rsidR="004839CD" w:rsidRPr="00076836" w:rsidRDefault="004839CD" w:rsidP="00244650">
      <w:pPr>
        <w:spacing w:after="0"/>
        <w:ind w:left="720"/>
        <w:jc w:val="center"/>
        <w:rPr>
          <w:rFonts w:ascii="Times New Roman" w:hAnsi="Times New Roman"/>
          <w:b/>
          <w:sz w:val="26"/>
          <w:szCs w:val="26"/>
        </w:rPr>
      </w:pPr>
      <w:r w:rsidRPr="00076836">
        <w:rPr>
          <w:rFonts w:ascii="Times New Roman" w:hAnsi="Times New Roman"/>
          <w:b/>
          <w:sz w:val="26"/>
          <w:szCs w:val="26"/>
        </w:rPr>
        <w:t>PHÂN BỔ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4839CD" w:rsidRPr="00610A57" w:rsidTr="00610A57">
        <w:trPr>
          <w:trHeight w:val="585"/>
        </w:trPr>
        <w:tc>
          <w:tcPr>
            <w:tcW w:w="976" w:type="dxa"/>
            <w:vMerge w:val="restart"/>
            <w:vAlign w:val="center"/>
          </w:tcPr>
          <w:p w:rsidR="004839CD" w:rsidRPr="00610A57" w:rsidRDefault="004839CD" w:rsidP="00610A57">
            <w:pPr>
              <w:spacing w:after="0" w:line="360" w:lineRule="atLeast"/>
              <w:jc w:val="center"/>
              <w:rPr>
                <w:rFonts w:ascii="Times New Roman" w:hAnsi="Times New Roman"/>
                <w:b/>
                <w:sz w:val="26"/>
                <w:szCs w:val="26"/>
              </w:rPr>
            </w:pPr>
            <w:r w:rsidRPr="00610A57">
              <w:rPr>
                <w:rFonts w:ascii="Times New Roman" w:hAnsi="Times New Roman"/>
                <w:b/>
                <w:sz w:val="26"/>
                <w:szCs w:val="26"/>
              </w:rPr>
              <w:t>STT</w:t>
            </w:r>
          </w:p>
        </w:tc>
        <w:tc>
          <w:tcPr>
            <w:tcW w:w="4442" w:type="dxa"/>
            <w:vMerge w:val="restart"/>
            <w:vAlign w:val="center"/>
          </w:tcPr>
          <w:p w:rsidR="004839CD" w:rsidRPr="00610A57" w:rsidRDefault="004839CD" w:rsidP="00610A57">
            <w:pPr>
              <w:spacing w:after="0" w:line="360" w:lineRule="atLeast"/>
              <w:jc w:val="center"/>
              <w:rPr>
                <w:rFonts w:ascii="Times New Roman" w:hAnsi="Times New Roman"/>
                <w:b/>
                <w:sz w:val="26"/>
                <w:szCs w:val="26"/>
              </w:rPr>
            </w:pPr>
            <w:r w:rsidRPr="00610A57">
              <w:rPr>
                <w:rFonts w:ascii="Times New Roman" w:hAnsi="Times New Roman"/>
                <w:b/>
                <w:sz w:val="26"/>
                <w:szCs w:val="26"/>
              </w:rPr>
              <w:t>NỘI DUNG</w:t>
            </w:r>
          </w:p>
        </w:tc>
        <w:tc>
          <w:tcPr>
            <w:tcW w:w="900" w:type="dxa"/>
            <w:vMerge w:val="restart"/>
            <w:vAlign w:val="center"/>
          </w:tcPr>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Tổng số</w:t>
            </w:r>
          </w:p>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tiết</w:t>
            </w:r>
          </w:p>
        </w:tc>
        <w:tc>
          <w:tcPr>
            <w:tcW w:w="2340" w:type="dxa"/>
            <w:gridSpan w:val="2"/>
            <w:vAlign w:val="center"/>
          </w:tcPr>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Trong đó</w:t>
            </w:r>
          </w:p>
        </w:tc>
        <w:tc>
          <w:tcPr>
            <w:tcW w:w="990" w:type="dxa"/>
            <w:vMerge w:val="restart"/>
            <w:vAlign w:val="center"/>
          </w:tcPr>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Ghi chú</w:t>
            </w:r>
          </w:p>
        </w:tc>
      </w:tr>
      <w:tr w:rsidR="004839CD" w:rsidRPr="00610A57" w:rsidTr="00610A57">
        <w:trPr>
          <w:trHeight w:val="585"/>
        </w:trPr>
        <w:tc>
          <w:tcPr>
            <w:tcW w:w="976" w:type="dxa"/>
            <w:vMerge/>
            <w:vAlign w:val="center"/>
          </w:tcPr>
          <w:p w:rsidR="004839CD" w:rsidRPr="00610A57" w:rsidRDefault="004839CD" w:rsidP="00610A57">
            <w:pPr>
              <w:spacing w:after="0" w:line="360" w:lineRule="atLeast"/>
              <w:jc w:val="center"/>
              <w:rPr>
                <w:rFonts w:ascii="Times New Roman" w:hAnsi="Times New Roman"/>
                <w:b/>
                <w:sz w:val="26"/>
                <w:szCs w:val="26"/>
              </w:rPr>
            </w:pPr>
          </w:p>
        </w:tc>
        <w:tc>
          <w:tcPr>
            <w:tcW w:w="4442" w:type="dxa"/>
            <w:vMerge/>
            <w:vAlign w:val="center"/>
          </w:tcPr>
          <w:p w:rsidR="004839CD" w:rsidRPr="00610A57" w:rsidRDefault="004839CD" w:rsidP="00610A57">
            <w:pPr>
              <w:spacing w:after="0" w:line="360" w:lineRule="atLeast"/>
              <w:jc w:val="center"/>
              <w:rPr>
                <w:rFonts w:ascii="Times New Roman" w:hAnsi="Times New Roman"/>
                <w:b/>
                <w:sz w:val="26"/>
                <w:szCs w:val="26"/>
              </w:rPr>
            </w:pPr>
          </w:p>
        </w:tc>
        <w:tc>
          <w:tcPr>
            <w:tcW w:w="900" w:type="dxa"/>
            <w:vMerge/>
            <w:vAlign w:val="center"/>
          </w:tcPr>
          <w:p w:rsidR="004839CD" w:rsidRPr="00610A57" w:rsidRDefault="004839CD" w:rsidP="00610A57">
            <w:pPr>
              <w:spacing w:after="0" w:line="360" w:lineRule="atLeast"/>
              <w:jc w:val="center"/>
              <w:rPr>
                <w:rFonts w:ascii="Times New Roman" w:hAnsi="Times New Roman"/>
                <w:b/>
                <w:bCs/>
                <w:sz w:val="26"/>
                <w:szCs w:val="26"/>
                <w:lang w:val="pt-BR"/>
              </w:rPr>
            </w:pPr>
          </w:p>
        </w:tc>
        <w:tc>
          <w:tcPr>
            <w:tcW w:w="1080" w:type="dxa"/>
            <w:vAlign w:val="center"/>
          </w:tcPr>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Lý thuyết</w:t>
            </w:r>
          </w:p>
        </w:tc>
        <w:tc>
          <w:tcPr>
            <w:tcW w:w="1260" w:type="dxa"/>
            <w:vAlign w:val="center"/>
          </w:tcPr>
          <w:p w:rsidR="004839CD" w:rsidRPr="00610A57" w:rsidRDefault="004839CD" w:rsidP="00610A57">
            <w:pPr>
              <w:spacing w:after="0" w:line="360" w:lineRule="atLeast"/>
              <w:jc w:val="center"/>
              <w:rPr>
                <w:rFonts w:ascii="Times New Roman" w:hAnsi="Times New Roman"/>
                <w:b/>
                <w:bCs/>
                <w:sz w:val="26"/>
                <w:szCs w:val="26"/>
                <w:lang w:val="pt-BR"/>
              </w:rPr>
            </w:pPr>
            <w:r w:rsidRPr="00610A57">
              <w:rPr>
                <w:rFonts w:ascii="Times New Roman" w:hAnsi="Times New Roman"/>
                <w:b/>
                <w:bCs/>
                <w:sz w:val="26"/>
                <w:szCs w:val="26"/>
                <w:lang w:val="pt-BR"/>
              </w:rPr>
              <w:t>Bài tập, thảo luận, kiểm tra</w:t>
            </w:r>
          </w:p>
        </w:tc>
        <w:tc>
          <w:tcPr>
            <w:tcW w:w="990" w:type="dxa"/>
            <w:vMerge/>
            <w:vAlign w:val="center"/>
          </w:tcPr>
          <w:p w:rsidR="004839CD" w:rsidRPr="00610A57" w:rsidRDefault="004839CD" w:rsidP="00610A57">
            <w:pPr>
              <w:spacing w:after="0" w:line="360" w:lineRule="atLeast"/>
              <w:jc w:val="center"/>
              <w:rPr>
                <w:rFonts w:ascii="Times New Roman" w:hAnsi="Times New Roman"/>
                <w:b/>
                <w:bCs/>
                <w:sz w:val="26"/>
                <w:szCs w:val="26"/>
                <w:lang w:val="pt-BR"/>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 xml:space="preserve">Giới thiệu và nêu yêu cầu của khóa học </w:t>
            </w:r>
          </w:p>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1-2: Nguyên âm</w:t>
            </w:r>
          </w:p>
        </w:tc>
        <w:tc>
          <w:tcPr>
            <w:tcW w:w="900" w:type="dxa"/>
            <w:vAlign w:val="center"/>
          </w:tcPr>
          <w:p w:rsidR="004839CD" w:rsidRPr="00610A57" w:rsidRDefault="004839CD" w:rsidP="00610A57">
            <w:pPr>
              <w:spacing w:after="0" w:line="360" w:lineRule="atLeast"/>
              <w:jc w:val="center"/>
              <w:rPr>
                <w:rFonts w:ascii="Times New Roman" w:hAnsi="Times New Roman"/>
                <w:bCs/>
                <w:i/>
                <w:sz w:val="26"/>
                <w:szCs w:val="26"/>
                <w:lang w:val="pt-BR"/>
              </w:rPr>
            </w:pPr>
            <w:r w:rsidRPr="00610A57">
              <w:rPr>
                <w:rFonts w:ascii="Times New Roman" w:hAnsi="Times New Roman"/>
                <w:bCs/>
                <w:i/>
                <w:sz w:val="26"/>
                <w:szCs w:val="26"/>
                <w:lang w:val="pt-BR"/>
              </w:rPr>
              <w:t>2</w:t>
            </w:r>
          </w:p>
        </w:tc>
        <w:tc>
          <w:tcPr>
            <w:tcW w:w="1080" w:type="dxa"/>
            <w:vAlign w:val="center"/>
          </w:tcPr>
          <w:p w:rsidR="004839CD" w:rsidRPr="00610A57" w:rsidRDefault="004839CD" w:rsidP="00610A57">
            <w:pPr>
              <w:spacing w:after="0" w:line="360" w:lineRule="atLeast"/>
              <w:jc w:val="center"/>
              <w:rPr>
                <w:rFonts w:ascii="Times New Roman" w:hAnsi="Times New Roman"/>
                <w:bCs/>
                <w:sz w:val="26"/>
                <w:szCs w:val="26"/>
                <w:lang w:val="pt-BR"/>
              </w:rPr>
            </w:pPr>
            <w:r w:rsidRPr="00610A57">
              <w:rPr>
                <w:rFonts w:ascii="Times New Roman" w:hAnsi="Times New Roman"/>
                <w:bCs/>
                <w:sz w:val="26"/>
                <w:szCs w:val="26"/>
                <w:lang w:val="pt-BR"/>
              </w:rPr>
              <w:t>1</w:t>
            </w:r>
          </w:p>
        </w:tc>
        <w:tc>
          <w:tcPr>
            <w:tcW w:w="1260" w:type="dxa"/>
            <w:vAlign w:val="center"/>
          </w:tcPr>
          <w:p w:rsidR="004839CD" w:rsidRPr="00610A57" w:rsidRDefault="004839CD" w:rsidP="00610A57">
            <w:pPr>
              <w:spacing w:after="0" w:line="360" w:lineRule="atLeast"/>
              <w:jc w:val="center"/>
              <w:rPr>
                <w:rFonts w:ascii="Times New Roman" w:hAnsi="Times New Roman"/>
                <w:bCs/>
                <w:sz w:val="26"/>
                <w:szCs w:val="26"/>
                <w:lang w:val="pt-BR"/>
              </w:rPr>
            </w:pPr>
            <w:r w:rsidRPr="00610A57">
              <w:rPr>
                <w:rFonts w:ascii="Times New Roman" w:hAnsi="Times New Roman"/>
                <w:bCs/>
                <w:sz w:val="26"/>
                <w:szCs w:val="26"/>
                <w:lang w:val="pt-BR"/>
              </w:rPr>
              <w:t>1</w:t>
            </w:r>
          </w:p>
        </w:tc>
        <w:tc>
          <w:tcPr>
            <w:tcW w:w="990" w:type="dxa"/>
          </w:tcPr>
          <w:p w:rsidR="004839CD" w:rsidRPr="00610A57" w:rsidRDefault="004839CD" w:rsidP="00610A57">
            <w:pPr>
              <w:spacing w:after="0" w:line="360" w:lineRule="atLeast"/>
              <w:jc w:val="center"/>
              <w:rPr>
                <w:rFonts w:ascii="Times New Roman" w:hAnsi="Times New Roman"/>
                <w:bCs/>
                <w:i/>
                <w:sz w:val="26"/>
                <w:szCs w:val="26"/>
                <w:lang w:val="pt-BR"/>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2</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3-4: Nguyên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3</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5-7: Nguyên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4</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8-9: Nguyên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5</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10-11: Nguyên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6</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12-14: Nguyên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7</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15-17: Nguyên âm đôi</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8</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18-22: Nguyên âm đôi</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9</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color w:val="000000"/>
                <w:sz w:val="26"/>
                <w:szCs w:val="26"/>
              </w:rPr>
              <w:t>Kiểm tra giữa kỳ</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color w:val="000000"/>
                <w:sz w:val="26"/>
                <w:szCs w:val="26"/>
              </w:rPr>
            </w:pPr>
            <w:r w:rsidRPr="00610A57">
              <w:rPr>
                <w:rFonts w:ascii="Times New Roman" w:hAnsi="Times New Roman"/>
                <w:color w:val="000000"/>
                <w:sz w:val="26"/>
                <w:szCs w:val="26"/>
              </w:rPr>
              <w:t>0</w:t>
            </w:r>
          </w:p>
        </w:tc>
        <w:tc>
          <w:tcPr>
            <w:tcW w:w="1260" w:type="dxa"/>
          </w:tcPr>
          <w:p w:rsidR="004839CD" w:rsidRPr="00610A57" w:rsidRDefault="004839CD" w:rsidP="00610A57">
            <w:pPr>
              <w:spacing w:after="0" w:line="360" w:lineRule="atLeast"/>
              <w:jc w:val="center"/>
              <w:rPr>
                <w:rFonts w:ascii="Times New Roman" w:hAnsi="Times New Roman"/>
                <w:color w:val="000000"/>
                <w:sz w:val="26"/>
                <w:szCs w:val="26"/>
              </w:rPr>
            </w:pPr>
            <w:r w:rsidRPr="00610A57">
              <w:rPr>
                <w:rFonts w:ascii="Times New Roman" w:hAnsi="Times New Roman"/>
                <w:color w:val="000000"/>
                <w:sz w:val="26"/>
                <w:szCs w:val="26"/>
              </w:rPr>
              <w:t>2</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10</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23-26: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color w:val="000000"/>
                <w:sz w:val="26"/>
                <w:szCs w:val="26"/>
              </w:rPr>
            </w:pPr>
            <w:r w:rsidRPr="00610A57">
              <w:rPr>
                <w:rFonts w:ascii="Times New Roman" w:hAnsi="Times New Roman"/>
                <w:color w:val="000000"/>
                <w:sz w:val="26"/>
                <w:szCs w:val="26"/>
              </w:rPr>
              <w:t>1</w:t>
            </w:r>
          </w:p>
        </w:tc>
        <w:tc>
          <w:tcPr>
            <w:tcW w:w="1260" w:type="dxa"/>
          </w:tcPr>
          <w:p w:rsidR="004839CD" w:rsidRPr="00610A57" w:rsidRDefault="004839CD" w:rsidP="00610A57">
            <w:pPr>
              <w:spacing w:after="0" w:line="360" w:lineRule="atLeast"/>
              <w:jc w:val="center"/>
              <w:rPr>
                <w:rFonts w:ascii="Times New Roman" w:hAnsi="Times New Roman"/>
                <w:color w:val="000000"/>
                <w:sz w:val="26"/>
                <w:szCs w:val="26"/>
              </w:rPr>
            </w:pPr>
            <w:r w:rsidRPr="00610A57">
              <w:rPr>
                <w:rFonts w:ascii="Times New Roman" w:hAnsi="Times New Roman"/>
                <w:color w:val="000000"/>
                <w:sz w:val="26"/>
                <w:szCs w:val="26"/>
              </w:rPr>
              <w:t>1</w:t>
            </w:r>
          </w:p>
        </w:tc>
        <w:tc>
          <w:tcPr>
            <w:tcW w:w="990" w:type="dxa"/>
          </w:tcPr>
          <w:p w:rsidR="004839CD" w:rsidRPr="00610A57" w:rsidRDefault="004839CD" w:rsidP="00610A57">
            <w:pPr>
              <w:spacing w:after="0" w:line="360" w:lineRule="atLeast"/>
              <w:jc w:val="center"/>
              <w:rPr>
                <w:rFonts w:ascii="Times New Roman" w:hAnsi="Times New Roman"/>
                <w:color w:val="000000"/>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11</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27-31: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12</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32-36: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13</w:t>
            </w:r>
          </w:p>
        </w:tc>
        <w:tc>
          <w:tcPr>
            <w:tcW w:w="4442" w:type="dxa"/>
          </w:tcPr>
          <w:p w:rsidR="004839CD" w:rsidRPr="00076836" w:rsidRDefault="004839CD" w:rsidP="00610A57">
            <w:pPr>
              <w:spacing w:after="0" w:line="360" w:lineRule="atLeast"/>
              <w:jc w:val="both"/>
              <w:rPr>
                <w:rFonts w:ascii="Times New Roman" w:hAnsi="Times New Roman"/>
                <w:color w:val="000000"/>
                <w:sz w:val="26"/>
                <w:szCs w:val="26"/>
              </w:rPr>
            </w:pPr>
            <w:r w:rsidRPr="00076836">
              <w:rPr>
                <w:rFonts w:ascii="Times New Roman" w:hAnsi="Times New Roman"/>
                <w:sz w:val="26"/>
                <w:szCs w:val="26"/>
              </w:rPr>
              <w:t>Bài 37-40: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14</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41-44: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center"/>
              <w:rPr>
                <w:rFonts w:ascii="Times New Roman" w:hAnsi="Times New Roman"/>
                <w:sz w:val="26"/>
                <w:szCs w:val="26"/>
              </w:rPr>
            </w:pPr>
            <w:r w:rsidRPr="00076836">
              <w:rPr>
                <w:rFonts w:ascii="Times New Roman" w:hAnsi="Times New Roman"/>
                <w:sz w:val="26"/>
                <w:szCs w:val="26"/>
              </w:rPr>
              <w:t>15</w:t>
            </w:r>
          </w:p>
        </w:tc>
        <w:tc>
          <w:tcPr>
            <w:tcW w:w="4442" w:type="dxa"/>
          </w:tcPr>
          <w:p w:rsidR="004839CD" w:rsidRPr="00076836" w:rsidRDefault="004839CD" w:rsidP="00610A57">
            <w:pPr>
              <w:spacing w:after="0" w:line="360" w:lineRule="atLeast"/>
              <w:jc w:val="both"/>
              <w:rPr>
                <w:rFonts w:ascii="Times New Roman" w:hAnsi="Times New Roman"/>
                <w:sz w:val="26"/>
                <w:szCs w:val="26"/>
              </w:rPr>
            </w:pPr>
            <w:r w:rsidRPr="00076836">
              <w:rPr>
                <w:rFonts w:ascii="Times New Roman" w:hAnsi="Times New Roman"/>
                <w:sz w:val="26"/>
                <w:szCs w:val="26"/>
              </w:rPr>
              <w:t>Bài 45-50: Phụ âm</w:t>
            </w:r>
          </w:p>
        </w:tc>
        <w:tc>
          <w:tcPr>
            <w:tcW w:w="90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2</w:t>
            </w:r>
          </w:p>
        </w:tc>
        <w:tc>
          <w:tcPr>
            <w:tcW w:w="108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1260" w:type="dxa"/>
          </w:tcPr>
          <w:p w:rsidR="004839CD" w:rsidRPr="00610A57" w:rsidRDefault="004839CD" w:rsidP="00610A57">
            <w:pPr>
              <w:spacing w:after="0" w:line="360" w:lineRule="atLeast"/>
              <w:jc w:val="center"/>
              <w:rPr>
                <w:rFonts w:ascii="Times New Roman" w:hAnsi="Times New Roman"/>
                <w:sz w:val="26"/>
                <w:szCs w:val="26"/>
              </w:rPr>
            </w:pPr>
            <w:r w:rsidRPr="00610A57">
              <w:rPr>
                <w:rFonts w:ascii="Times New Roman" w:hAnsi="Times New Roman"/>
                <w:sz w:val="26"/>
                <w:szCs w:val="26"/>
              </w:rPr>
              <w:t>1</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r w:rsidR="004839CD" w:rsidRPr="00076836" w:rsidTr="00990509">
        <w:tc>
          <w:tcPr>
            <w:tcW w:w="976" w:type="dxa"/>
          </w:tcPr>
          <w:p w:rsidR="004839CD" w:rsidRPr="00076836" w:rsidRDefault="004839CD" w:rsidP="00610A57">
            <w:pPr>
              <w:spacing w:after="0" w:line="360" w:lineRule="atLeast"/>
              <w:jc w:val="both"/>
              <w:rPr>
                <w:rFonts w:ascii="Times New Roman" w:hAnsi="Times New Roman"/>
                <w:sz w:val="26"/>
                <w:szCs w:val="26"/>
              </w:rPr>
            </w:pPr>
          </w:p>
        </w:tc>
        <w:tc>
          <w:tcPr>
            <w:tcW w:w="4442" w:type="dxa"/>
          </w:tcPr>
          <w:p w:rsidR="004839CD" w:rsidRPr="00076836" w:rsidRDefault="004839CD" w:rsidP="00610A57">
            <w:pPr>
              <w:spacing w:after="0" w:line="360" w:lineRule="atLeast"/>
              <w:jc w:val="both"/>
              <w:rPr>
                <w:rFonts w:ascii="Times New Roman" w:hAnsi="Times New Roman"/>
                <w:b/>
                <w:sz w:val="26"/>
                <w:szCs w:val="26"/>
              </w:rPr>
            </w:pPr>
            <w:r w:rsidRPr="00076836">
              <w:rPr>
                <w:rFonts w:ascii="Times New Roman" w:hAnsi="Times New Roman"/>
                <w:b/>
                <w:sz w:val="26"/>
                <w:szCs w:val="26"/>
              </w:rPr>
              <w:t>Cộng</w:t>
            </w:r>
          </w:p>
        </w:tc>
        <w:tc>
          <w:tcPr>
            <w:tcW w:w="900" w:type="dxa"/>
          </w:tcPr>
          <w:p w:rsidR="004839CD" w:rsidRPr="00610A57" w:rsidRDefault="004839CD" w:rsidP="00610A57">
            <w:pPr>
              <w:spacing w:after="0" w:line="360" w:lineRule="atLeast"/>
              <w:jc w:val="center"/>
              <w:rPr>
                <w:rFonts w:ascii="Times New Roman" w:hAnsi="Times New Roman"/>
                <w:b/>
                <w:sz w:val="26"/>
                <w:szCs w:val="26"/>
              </w:rPr>
            </w:pPr>
            <w:r w:rsidRPr="00610A57">
              <w:rPr>
                <w:rFonts w:ascii="Times New Roman" w:hAnsi="Times New Roman"/>
                <w:b/>
                <w:sz w:val="26"/>
                <w:szCs w:val="26"/>
              </w:rPr>
              <w:t>30</w:t>
            </w:r>
          </w:p>
        </w:tc>
        <w:tc>
          <w:tcPr>
            <w:tcW w:w="1080" w:type="dxa"/>
          </w:tcPr>
          <w:p w:rsidR="004839CD" w:rsidRPr="00610A57" w:rsidRDefault="004839CD" w:rsidP="00610A57">
            <w:pPr>
              <w:spacing w:after="0" w:line="360" w:lineRule="atLeast"/>
              <w:jc w:val="center"/>
              <w:rPr>
                <w:rFonts w:ascii="Times New Roman" w:hAnsi="Times New Roman"/>
                <w:b/>
                <w:sz w:val="26"/>
                <w:szCs w:val="26"/>
              </w:rPr>
            </w:pPr>
            <w:r w:rsidRPr="00610A57">
              <w:rPr>
                <w:rFonts w:ascii="Times New Roman" w:hAnsi="Times New Roman"/>
                <w:b/>
                <w:sz w:val="26"/>
                <w:szCs w:val="26"/>
              </w:rPr>
              <w:t>15</w:t>
            </w:r>
          </w:p>
        </w:tc>
        <w:tc>
          <w:tcPr>
            <w:tcW w:w="1260" w:type="dxa"/>
          </w:tcPr>
          <w:p w:rsidR="004839CD" w:rsidRPr="00610A57" w:rsidRDefault="004839CD" w:rsidP="00610A57">
            <w:pPr>
              <w:spacing w:after="0" w:line="360" w:lineRule="atLeast"/>
              <w:jc w:val="center"/>
              <w:rPr>
                <w:rFonts w:ascii="Times New Roman" w:hAnsi="Times New Roman"/>
                <w:b/>
                <w:sz w:val="26"/>
                <w:szCs w:val="26"/>
              </w:rPr>
            </w:pPr>
            <w:r w:rsidRPr="00610A57">
              <w:rPr>
                <w:rFonts w:ascii="Times New Roman" w:hAnsi="Times New Roman"/>
                <w:b/>
                <w:sz w:val="26"/>
                <w:szCs w:val="26"/>
              </w:rPr>
              <w:t>15</w:t>
            </w:r>
          </w:p>
        </w:tc>
        <w:tc>
          <w:tcPr>
            <w:tcW w:w="990" w:type="dxa"/>
          </w:tcPr>
          <w:p w:rsidR="004839CD" w:rsidRPr="00610A57" w:rsidRDefault="004839CD" w:rsidP="00610A57">
            <w:pPr>
              <w:spacing w:after="0" w:line="360" w:lineRule="atLeast"/>
              <w:jc w:val="center"/>
              <w:rPr>
                <w:rFonts w:ascii="Times New Roman" w:hAnsi="Times New Roman"/>
                <w:sz w:val="26"/>
                <w:szCs w:val="26"/>
              </w:rPr>
            </w:pPr>
          </w:p>
        </w:tc>
      </w:tr>
    </w:tbl>
    <w:p w:rsidR="004839CD" w:rsidRPr="00076836" w:rsidRDefault="004839CD" w:rsidP="00244650">
      <w:pPr>
        <w:spacing w:after="0"/>
        <w:ind w:left="720"/>
        <w:jc w:val="both"/>
        <w:rPr>
          <w:rFonts w:ascii="Times New Roman" w:hAnsi="Times New Roman"/>
          <w:sz w:val="26"/>
          <w:szCs w:val="26"/>
        </w:rPr>
      </w:pPr>
    </w:p>
    <w:p w:rsidR="002E01BB" w:rsidRDefault="002E01BB" w:rsidP="00244650">
      <w:pPr>
        <w:spacing w:after="0"/>
        <w:ind w:left="360"/>
        <w:jc w:val="center"/>
        <w:rPr>
          <w:rFonts w:ascii="Times New Roman" w:hAnsi="Times New Roman"/>
          <w:b/>
          <w:sz w:val="26"/>
          <w:szCs w:val="26"/>
        </w:rPr>
      </w:pPr>
    </w:p>
    <w:p w:rsidR="00610A57" w:rsidRDefault="00610A57" w:rsidP="00244650">
      <w:pPr>
        <w:spacing w:after="0"/>
        <w:ind w:left="360"/>
        <w:jc w:val="center"/>
        <w:rPr>
          <w:rFonts w:ascii="Times New Roman" w:hAnsi="Times New Roman"/>
          <w:b/>
          <w:sz w:val="26"/>
          <w:szCs w:val="26"/>
        </w:rPr>
      </w:pPr>
    </w:p>
    <w:p w:rsidR="00610A57" w:rsidRDefault="00610A57" w:rsidP="00244650">
      <w:pPr>
        <w:spacing w:after="0"/>
        <w:ind w:left="360"/>
        <w:jc w:val="center"/>
        <w:rPr>
          <w:rFonts w:ascii="Times New Roman" w:hAnsi="Times New Roman"/>
          <w:b/>
          <w:sz w:val="26"/>
          <w:szCs w:val="26"/>
        </w:rPr>
      </w:pPr>
    </w:p>
    <w:p w:rsidR="004839CD" w:rsidRPr="00076836" w:rsidRDefault="004839CD" w:rsidP="00610A57">
      <w:pPr>
        <w:spacing w:after="0" w:line="360" w:lineRule="auto"/>
        <w:ind w:left="360"/>
        <w:jc w:val="center"/>
        <w:rPr>
          <w:rFonts w:ascii="Times New Roman" w:hAnsi="Times New Roman"/>
          <w:b/>
          <w:sz w:val="26"/>
          <w:szCs w:val="26"/>
        </w:rPr>
      </w:pPr>
      <w:r w:rsidRPr="00076836">
        <w:rPr>
          <w:rFonts w:ascii="Times New Roman" w:hAnsi="Times New Roman"/>
          <w:b/>
          <w:sz w:val="26"/>
          <w:szCs w:val="26"/>
        </w:rPr>
        <w:t>GIỚI THIỆU SƠ LƯỢC TỪNG BÀI</w:t>
      </w:r>
    </w:p>
    <w:p w:rsidR="004839CD" w:rsidRPr="00076836" w:rsidRDefault="004839CD" w:rsidP="00610A57">
      <w:pPr>
        <w:spacing w:after="0" w:line="360" w:lineRule="auto"/>
        <w:jc w:val="center"/>
        <w:rPr>
          <w:rFonts w:ascii="Times New Roman" w:hAnsi="Times New Roman"/>
          <w:b/>
          <w:sz w:val="26"/>
          <w:szCs w:val="26"/>
        </w:rPr>
      </w:pPr>
      <w:r w:rsidRPr="00076836">
        <w:rPr>
          <w:rFonts w:ascii="Times New Roman" w:hAnsi="Times New Roman"/>
          <w:b/>
          <w:sz w:val="26"/>
          <w:szCs w:val="26"/>
        </w:rPr>
        <w:lastRenderedPageBreak/>
        <w:t>Bài 1-2</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nguyên âm /i:/ và /i/, ngữ điệu của câu hỏi lựa chọn, trọng âm từ của số đếm, nghe bài hội thoại trong ngữ cảnh ở một nhà hàng và trong ngữ cảnh của một nhóm bạn rủ nhau đi xem phim.</w:t>
      </w:r>
    </w:p>
    <w:p w:rsidR="00610A57" w:rsidRDefault="00610A57" w:rsidP="00610A57">
      <w:pPr>
        <w:spacing w:after="0" w:line="360" w:lineRule="auto"/>
        <w:jc w:val="center"/>
        <w:rPr>
          <w:rFonts w:ascii="Times New Roman" w:hAnsi="Times New Roman"/>
          <w:b/>
          <w:sz w:val="26"/>
          <w:szCs w:val="26"/>
        </w:rPr>
      </w:pPr>
    </w:p>
    <w:p w:rsidR="004839CD" w:rsidRPr="00076836" w:rsidRDefault="004839CD" w:rsidP="00610A57">
      <w:pPr>
        <w:spacing w:after="0" w:line="360" w:lineRule="auto"/>
        <w:jc w:val="center"/>
        <w:rPr>
          <w:rFonts w:ascii="Times New Roman" w:hAnsi="Times New Roman"/>
          <w:b/>
          <w:sz w:val="26"/>
          <w:szCs w:val="26"/>
        </w:rPr>
      </w:pPr>
      <w:r w:rsidRPr="00076836">
        <w:rPr>
          <w:rFonts w:ascii="Times New Roman" w:hAnsi="Times New Roman"/>
          <w:b/>
          <w:sz w:val="26"/>
          <w:szCs w:val="26"/>
        </w:rPr>
        <w:t>Bài 3-4</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nguyên âm /e/ và /</w:t>
      </w:r>
      <w:r w:rsidRPr="00076836">
        <w:rPr>
          <w:rFonts w:ascii="Times New Roman" w:hAnsi="Times New Roman"/>
          <w:color w:val="000000"/>
          <w:sz w:val="26"/>
          <w:szCs w:val="26"/>
          <w:lang w:val="vi-VN"/>
        </w:rPr>
        <w:t>æ</w:t>
      </w:r>
      <w:r w:rsidRPr="00076836">
        <w:rPr>
          <w:rFonts w:ascii="Times New Roman" w:hAnsi="Times New Roman"/>
          <w:sz w:val="26"/>
          <w:szCs w:val="26"/>
        </w:rPr>
        <w:t>/, hướng dẫn quy tắc về trọng âm từ, nhịp điệu của tiếng Anh, ngữ điệu của câu hỏi có đại từ nghi vấn, ngữ điệu của câu kể, ngữ điệu của câu hỏi trả lời có không, nghe bài hội thoại của một nhóm bạn trong một bữa tiệc và nghe tin nhắn trên máy trả lời tự động.</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5-7</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nguyên âm /</w:t>
      </w:r>
      <w:r w:rsidRPr="00076836">
        <w:rPr>
          <w:rFonts w:ascii="Times New Roman" w:hAnsi="Times New Roman"/>
          <w:color w:val="000000"/>
          <w:sz w:val="26"/>
          <w:szCs w:val="26"/>
          <w:lang w:val="vi-VN"/>
        </w:rPr>
        <w:t>ʌ</w:t>
      </w:r>
      <w:r w:rsidRPr="00076836">
        <w:rPr>
          <w:rFonts w:ascii="Times New Roman" w:hAnsi="Times New Roman"/>
          <w:sz w:val="26"/>
          <w:szCs w:val="26"/>
        </w:rPr>
        <w:t>/ và /a:/, ngữ điệu giận dữ, ngữ điệu trong một danh sách liệt kê, ngữ điệu câu cảm thán, nghe bài hội thoại của một cặp tình nhân ghen tuông, và bài hội thoại trong một quán bar.</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2E01BB" w:rsidP="00610A57">
      <w:pPr>
        <w:autoSpaceDE w:val="0"/>
        <w:autoSpaceDN w:val="0"/>
        <w:adjustRightInd w:val="0"/>
        <w:spacing w:after="0" w:line="360" w:lineRule="auto"/>
        <w:jc w:val="center"/>
        <w:rPr>
          <w:rFonts w:ascii="Times New Roman" w:hAnsi="Times New Roman"/>
          <w:b/>
          <w:sz w:val="26"/>
          <w:szCs w:val="26"/>
        </w:rPr>
      </w:pPr>
      <w:r>
        <w:rPr>
          <w:rFonts w:ascii="Times New Roman" w:hAnsi="Times New Roman"/>
          <w:b/>
          <w:sz w:val="26"/>
          <w:szCs w:val="26"/>
        </w:rPr>
        <w:t>Bài</w:t>
      </w:r>
      <w:r w:rsidR="004839CD" w:rsidRPr="00076836">
        <w:rPr>
          <w:rFonts w:ascii="Times New Roman" w:hAnsi="Times New Roman"/>
          <w:b/>
          <w:sz w:val="26"/>
          <w:szCs w:val="26"/>
        </w:rPr>
        <w:t xml:space="preserve"> 8-9</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nguyên âm /</w:t>
      </w:r>
      <w:r w:rsidRPr="00076836">
        <w:rPr>
          <w:rFonts w:ascii="Times New Roman" w:hAnsi="Times New Roman"/>
          <w:color w:val="000000"/>
          <w:sz w:val="26"/>
          <w:szCs w:val="26"/>
          <w:lang w:val="vi-VN"/>
        </w:rPr>
        <w:t>ɔ</w:t>
      </w:r>
      <w:r w:rsidRPr="00076836">
        <w:rPr>
          <w:rFonts w:ascii="Times New Roman" w:hAnsi="Times New Roman"/>
          <w:sz w:val="26"/>
          <w:szCs w:val="26"/>
        </w:rPr>
        <w:t>/ và /</w:t>
      </w:r>
      <w:r w:rsidRPr="00076836">
        <w:rPr>
          <w:rFonts w:ascii="Times New Roman" w:hAnsi="Times New Roman"/>
          <w:color w:val="000000"/>
          <w:sz w:val="26"/>
          <w:szCs w:val="26"/>
          <w:lang w:val="vi-VN"/>
        </w:rPr>
        <w:t>ɔ</w:t>
      </w:r>
      <w:r w:rsidRPr="00076836">
        <w:rPr>
          <w:rFonts w:ascii="Times New Roman" w:hAnsi="Times New Roman"/>
          <w:sz w:val="26"/>
          <w:szCs w:val="26"/>
        </w:rPr>
        <w:t>:/, ngữ điệu trong câu ra lệnh và lời gợi ý lịch sự, ngữ điệu thể hiện sự ngạc nhiên, nghe đoạn quảng cáo bột giặt trên truyền hình, và bản tin thể thao trên đài phát thanh.</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10-11</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phát âm nguyên âm /u/ và /u:/, ngữ điệu xuống của câu hỏi đuôi và trọng âm của câu. Nghe bài hội thoại về cuốn sách bị mất và bài hội thoại của sinh viên và giáo viên trong lớp học nấu ăn.</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12-14</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phát âm nguyên âm /∂/ và /ᴈ:/, ngữ điệu câu hỏi đuôi lên và xuống giọng, dạng yếu của một số từ, nghe bài hội thoại của hai bệnh nhân nhận xét về y tá của một bệnh viện và đọc một câu chuyện về nhân vật có tên Barbara.</w:t>
      </w: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lastRenderedPageBreak/>
        <w:t>Bài 15-17</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các nguyên âm đôi /ei/, /ai/ và /</w:t>
      </w:r>
      <w:r w:rsidRPr="00076836">
        <w:rPr>
          <w:rFonts w:ascii="Times New Roman" w:hAnsi="Times New Roman"/>
          <w:color w:val="000000"/>
          <w:sz w:val="26"/>
          <w:szCs w:val="26"/>
          <w:lang w:val="vi-VN"/>
        </w:rPr>
        <w:t xml:space="preserve"> ɔ</w:t>
      </w:r>
      <w:r w:rsidRPr="00076836">
        <w:rPr>
          <w:rFonts w:ascii="Times New Roman" w:hAnsi="Times New Roman"/>
          <w:sz w:val="26"/>
          <w:szCs w:val="26"/>
        </w:rPr>
        <w:t>i/, trọng âm từ và ngữ điệu chỉ sự ngạc nhiên. Nghe bài hội thoại ở một nhà ga xe lửa, một anh chàng rủ một cô gái đi chơi và một cuộc hội thoại về chiếc xe Rolls Royce.</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sz w:val="26"/>
          <w:szCs w:val="26"/>
        </w:rPr>
      </w:pPr>
      <w:r w:rsidRPr="00076836">
        <w:rPr>
          <w:rFonts w:ascii="Times New Roman" w:hAnsi="Times New Roman"/>
          <w:b/>
          <w:sz w:val="26"/>
          <w:szCs w:val="26"/>
        </w:rPr>
        <w:t>Bài 18-22</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các nguyên âm đôi /∂u/, /i∂/ và /e∂/, trọng âm trong cụm động từ, các từ vần với nhau, âm /r/ trong nối âm. Nghe bài hội thoại về một buổi sang đầu tiên có tuyết rơi, bài hội thoại về người leo núi có râu và bài hội thoại về đôi bím tóc.</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Tuần 9</w:t>
      </w:r>
    </w:p>
    <w:p w:rsidR="004839CD" w:rsidRPr="00076836" w:rsidRDefault="004839CD" w:rsidP="00610A57">
      <w:pPr>
        <w:autoSpaceDE w:val="0"/>
        <w:autoSpaceDN w:val="0"/>
        <w:adjustRightInd w:val="0"/>
        <w:spacing w:after="0" w:line="360" w:lineRule="auto"/>
        <w:jc w:val="both"/>
        <w:rPr>
          <w:rFonts w:ascii="Times New Roman" w:hAnsi="Times New Roman"/>
          <w:b/>
          <w:sz w:val="26"/>
          <w:szCs w:val="26"/>
        </w:rPr>
      </w:pPr>
      <w:r w:rsidRPr="00076836">
        <w:rPr>
          <w:rFonts w:ascii="Times New Roman" w:hAnsi="Times New Roman"/>
          <w:b/>
          <w:sz w:val="26"/>
          <w:szCs w:val="26"/>
        </w:rPr>
        <w:t>Kiểm tra giữa kỳ</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23-26</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các phụ âm /p/, /b/, /t/ và /d/, nhắc lại một số trọng âm từ và ngữ điệu trong câu hỏi có đại từ nghi vấn hỏi cho thông tin cũ hoặc thông tin mới. Nghe bài hội thoại ở sân bay, bài hội thoại của hai người bạn về ngày sinh của một ngưòi và các mẩu hội thoại nhỏ trong một cửa hàng bách hoá.</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27-31</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r w:rsidRPr="00076836">
        <w:rPr>
          <w:rFonts w:ascii="Times New Roman" w:hAnsi="Times New Roman"/>
          <w:sz w:val="26"/>
          <w:szCs w:val="26"/>
        </w:rPr>
        <w:t>Hướng dẫn cách phát âm các phụ âm /k/, /g/, /s/ và /z/, cách nối âm /s/ trong câu và cách phát âm một nhóm phụ âm liền nhau. Nghe bài hội thoại về chiếc đồng hồ treo tường, các tin trong máy trả lời tự động, bài hội thoại của một cặp đôi với người bạn trai keo kiệt, và cuộc hội thoại trong một bưu điện với nhiều bất ngờ trong ngày đầu năm mới.</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32-36</w:t>
      </w:r>
    </w:p>
    <w:p w:rsidR="004839CD" w:rsidRPr="00076836" w:rsidRDefault="004839CD" w:rsidP="00610A57">
      <w:pPr>
        <w:autoSpaceDE w:val="0"/>
        <w:autoSpaceDN w:val="0"/>
        <w:adjustRightInd w:val="0"/>
        <w:spacing w:after="0" w:line="360" w:lineRule="auto"/>
        <w:rPr>
          <w:rFonts w:ascii="Times New Roman" w:hAnsi="Times New Roman"/>
          <w:sz w:val="26"/>
          <w:szCs w:val="26"/>
        </w:rPr>
      </w:pPr>
      <w:r w:rsidRPr="00076836">
        <w:rPr>
          <w:rFonts w:ascii="Times New Roman" w:hAnsi="Times New Roman"/>
          <w:sz w:val="26"/>
          <w:szCs w:val="26"/>
        </w:rPr>
        <w:t>Hướng dẫn cách phát âm các âm phụ âm /</w:t>
      </w:r>
      <w:r w:rsidRPr="00076836">
        <w:rPr>
          <w:rFonts w:ascii="Times New Roman" w:hAnsi="Times New Roman"/>
          <w:color w:val="000000"/>
          <w:sz w:val="26"/>
          <w:szCs w:val="26"/>
          <w:lang w:val="vi-VN"/>
        </w:rPr>
        <w:t>∫</w:t>
      </w:r>
      <w:r w:rsidRPr="00076836">
        <w:rPr>
          <w:rFonts w:ascii="Times New Roman" w:hAnsi="Times New Roman"/>
          <w:sz w:val="26"/>
          <w:szCs w:val="26"/>
        </w:rPr>
        <w:t>/, / ᴣ /, /t</w:t>
      </w:r>
      <w:r w:rsidRPr="00076836">
        <w:rPr>
          <w:rFonts w:ascii="Times New Roman" w:hAnsi="Times New Roman"/>
          <w:color w:val="000000"/>
          <w:sz w:val="26"/>
          <w:szCs w:val="26"/>
          <w:lang w:val="vi-VN"/>
        </w:rPr>
        <w:t>∫</w:t>
      </w:r>
      <w:r w:rsidRPr="00076836">
        <w:rPr>
          <w:rFonts w:ascii="Times New Roman" w:hAnsi="Times New Roman"/>
          <w:sz w:val="26"/>
          <w:szCs w:val="26"/>
        </w:rPr>
        <w:t>/ và /dᴣ/, cách nối hai âm /</w:t>
      </w:r>
      <w:r w:rsidRPr="00076836">
        <w:rPr>
          <w:rFonts w:ascii="Times New Roman" w:hAnsi="Times New Roman"/>
          <w:color w:val="000000"/>
          <w:sz w:val="26"/>
          <w:szCs w:val="26"/>
          <w:lang w:val="vi-VN"/>
        </w:rPr>
        <w:t>∫</w:t>
      </w:r>
      <w:r w:rsidRPr="00076836">
        <w:rPr>
          <w:rFonts w:ascii="Times New Roman" w:hAnsi="Times New Roman"/>
          <w:sz w:val="26"/>
          <w:szCs w:val="26"/>
        </w:rPr>
        <w:t xml:space="preserve">/ liền nhau, ngữ điệu trong câu cảm ơn, ngữ điệu trong hướng dẫn làm gì. Nghe bài hội thoại </w:t>
      </w:r>
      <w:r w:rsidRPr="00076836">
        <w:rPr>
          <w:rFonts w:ascii="Times New Roman" w:hAnsi="Times New Roman"/>
          <w:sz w:val="26"/>
          <w:szCs w:val="26"/>
        </w:rPr>
        <w:lastRenderedPageBreak/>
        <w:t xml:space="preserve">của khách hàng và người bán máy giặt, bài hội thoại trong cửa hàng bán thịt, và bài hội thoại về một </w:t>
      </w:r>
      <w:bookmarkStart w:id="0" w:name="_GoBack"/>
      <w:bookmarkEnd w:id="0"/>
      <w:r w:rsidRPr="00076836">
        <w:rPr>
          <w:rFonts w:ascii="Times New Roman" w:hAnsi="Times New Roman"/>
          <w:sz w:val="26"/>
          <w:szCs w:val="26"/>
        </w:rPr>
        <w:t>cây cầu nguy hiểm.</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37-40</w:t>
      </w:r>
    </w:p>
    <w:p w:rsidR="004839CD" w:rsidRPr="00076836" w:rsidRDefault="004839CD" w:rsidP="00610A57">
      <w:pPr>
        <w:autoSpaceDE w:val="0"/>
        <w:autoSpaceDN w:val="0"/>
        <w:adjustRightInd w:val="0"/>
        <w:spacing w:after="0" w:line="360" w:lineRule="auto"/>
        <w:rPr>
          <w:rFonts w:ascii="Times New Roman" w:hAnsi="Times New Roman"/>
          <w:sz w:val="26"/>
          <w:szCs w:val="26"/>
        </w:rPr>
      </w:pPr>
      <w:r w:rsidRPr="00076836">
        <w:rPr>
          <w:rFonts w:ascii="Times New Roman" w:hAnsi="Times New Roman"/>
          <w:sz w:val="26"/>
          <w:szCs w:val="26"/>
        </w:rPr>
        <w:t>Hướng dẫn cách phát âm các âm phụ âm /f/, /v/, /w/ và /j/, ngữ điệu trong câu điều kiện, trọng âm của câu khi có ý nhấn mạnh một thông tin nào đó của câu. Nghe bài hội thoại với một người thợ chụp ảnh hài hước, bài hội thoại về một cảnh đẹp, bài hội thoại của hai người bạn khi đi dạo trong rừng, và bài hội thoại về một anh chàng tưởng là ngốc nghếch mà không ngốc nghếch chút nào.</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sz w:val="26"/>
          <w:szCs w:val="26"/>
        </w:rPr>
      </w:pPr>
      <w:r w:rsidRPr="00076836">
        <w:rPr>
          <w:rFonts w:ascii="Times New Roman" w:hAnsi="Times New Roman"/>
          <w:b/>
          <w:sz w:val="26"/>
          <w:szCs w:val="26"/>
        </w:rPr>
        <w:t>Bài 41-44</w:t>
      </w:r>
    </w:p>
    <w:p w:rsidR="004839CD" w:rsidRPr="00076836" w:rsidRDefault="004839CD" w:rsidP="00610A57">
      <w:pPr>
        <w:autoSpaceDE w:val="0"/>
        <w:autoSpaceDN w:val="0"/>
        <w:adjustRightInd w:val="0"/>
        <w:spacing w:after="0" w:line="360" w:lineRule="auto"/>
        <w:rPr>
          <w:rFonts w:ascii="Times New Roman" w:hAnsi="Times New Roman"/>
          <w:color w:val="000000"/>
          <w:sz w:val="26"/>
          <w:szCs w:val="26"/>
        </w:rPr>
      </w:pPr>
      <w:r w:rsidRPr="00076836">
        <w:rPr>
          <w:rFonts w:ascii="Times New Roman" w:hAnsi="Times New Roman"/>
          <w:sz w:val="26"/>
          <w:szCs w:val="26"/>
        </w:rPr>
        <w:t>Hướng dẫn cách phát âm các âm phụ âm /h/, /</w:t>
      </w:r>
      <w:r w:rsidRPr="00076836">
        <w:rPr>
          <w:rFonts w:ascii="Times New Roman" w:hAnsi="Times New Roman"/>
          <w:color w:val="000000"/>
          <w:sz w:val="26"/>
          <w:szCs w:val="26"/>
          <w:lang w:val="vi-VN"/>
        </w:rPr>
        <w:t>θ</w:t>
      </w:r>
      <w:r w:rsidRPr="00076836">
        <w:rPr>
          <w:rFonts w:ascii="Times New Roman" w:hAnsi="Times New Roman"/>
          <w:sz w:val="26"/>
          <w:szCs w:val="26"/>
        </w:rPr>
        <w:t>/ và  /</w:t>
      </w:r>
      <w:r w:rsidRPr="00076836">
        <w:rPr>
          <w:rFonts w:ascii="Times New Roman" w:hAnsi="Times New Roman"/>
          <w:color w:val="000000"/>
          <w:sz w:val="26"/>
          <w:szCs w:val="26"/>
          <w:lang w:val="vi-VN"/>
        </w:rPr>
        <w:t>đ</w:t>
      </w:r>
      <w:r w:rsidRPr="00076836">
        <w:rPr>
          <w:rFonts w:ascii="Times New Roman" w:hAnsi="Times New Roman"/>
          <w:color w:val="000000"/>
          <w:sz w:val="26"/>
          <w:szCs w:val="26"/>
        </w:rPr>
        <w:t>/, sự nối âm với sự biến mất của âm /h/. Nghe bài hội thoại về một vụ tai nạn kinh hoàng, những chuyện tán gẫu và cuộc hội thoại tại cửa hàng bán mũ.</w:t>
      </w:r>
    </w:p>
    <w:p w:rsidR="00610A57" w:rsidRDefault="00610A57" w:rsidP="00610A57">
      <w:pPr>
        <w:autoSpaceDE w:val="0"/>
        <w:autoSpaceDN w:val="0"/>
        <w:adjustRightInd w:val="0"/>
        <w:spacing w:after="0" w:line="360" w:lineRule="auto"/>
        <w:jc w:val="center"/>
        <w:rPr>
          <w:rFonts w:ascii="Times New Roman" w:hAnsi="Times New Roman"/>
          <w:b/>
          <w:sz w:val="26"/>
          <w:szCs w:val="26"/>
        </w:rPr>
      </w:pPr>
    </w:p>
    <w:p w:rsidR="004839CD" w:rsidRPr="00076836" w:rsidRDefault="004839CD" w:rsidP="00610A57">
      <w:pPr>
        <w:autoSpaceDE w:val="0"/>
        <w:autoSpaceDN w:val="0"/>
        <w:adjustRightInd w:val="0"/>
        <w:spacing w:after="0" w:line="360" w:lineRule="auto"/>
        <w:jc w:val="center"/>
        <w:rPr>
          <w:rFonts w:ascii="Times New Roman" w:hAnsi="Times New Roman"/>
          <w:b/>
          <w:color w:val="000000"/>
          <w:sz w:val="26"/>
          <w:szCs w:val="26"/>
        </w:rPr>
      </w:pPr>
      <w:r w:rsidRPr="00076836">
        <w:rPr>
          <w:rFonts w:ascii="Times New Roman" w:hAnsi="Times New Roman"/>
          <w:b/>
          <w:sz w:val="26"/>
          <w:szCs w:val="26"/>
        </w:rPr>
        <w:t>Bài</w:t>
      </w:r>
      <w:r w:rsidRPr="00076836">
        <w:rPr>
          <w:rFonts w:ascii="Times New Roman" w:hAnsi="Times New Roman"/>
          <w:b/>
          <w:color w:val="000000"/>
          <w:sz w:val="26"/>
          <w:szCs w:val="26"/>
        </w:rPr>
        <w:t xml:space="preserve"> 45-50</w:t>
      </w:r>
    </w:p>
    <w:p w:rsidR="004839CD" w:rsidRPr="00076836" w:rsidRDefault="004839CD" w:rsidP="00610A57">
      <w:pPr>
        <w:autoSpaceDE w:val="0"/>
        <w:autoSpaceDN w:val="0"/>
        <w:adjustRightInd w:val="0"/>
        <w:spacing w:after="0" w:line="360" w:lineRule="auto"/>
        <w:rPr>
          <w:rFonts w:ascii="Times New Roman" w:hAnsi="Times New Roman"/>
          <w:sz w:val="26"/>
          <w:szCs w:val="26"/>
        </w:rPr>
      </w:pPr>
      <w:r w:rsidRPr="00076836">
        <w:rPr>
          <w:rFonts w:ascii="Times New Roman" w:hAnsi="Times New Roman"/>
          <w:color w:val="000000"/>
          <w:sz w:val="26"/>
          <w:szCs w:val="26"/>
        </w:rPr>
        <w:t>Hướng dẫn cách phát âm các âm phụ âm /m/, /n/, /</w:t>
      </w:r>
      <w:r w:rsidRPr="00076836">
        <w:rPr>
          <w:rFonts w:ascii="Times New Roman" w:hAnsi="Times New Roman"/>
          <w:color w:val="000000"/>
          <w:sz w:val="26"/>
          <w:szCs w:val="26"/>
          <w:lang w:val="vi-VN"/>
        </w:rPr>
        <w:t>η</w:t>
      </w:r>
      <w:r w:rsidRPr="00076836">
        <w:rPr>
          <w:rFonts w:ascii="Times New Roman" w:hAnsi="Times New Roman"/>
          <w:color w:val="000000"/>
          <w:sz w:val="26"/>
          <w:szCs w:val="26"/>
        </w:rPr>
        <w:t>/, /l/ và /r/, các ngữ điệu khác nhau của Mm. Nghe bài hội thoại về một loại bánh mẹ làm, bài hội thoại tại một đại lý nhà đất, bài hội thoại về những người hàng xóm ầm ĩ, và bài hội thoại của hai chú cháu một đứa trẻ nghịch ngợm.</w:t>
      </w:r>
    </w:p>
    <w:p w:rsidR="004839CD" w:rsidRPr="00076836" w:rsidRDefault="004839CD" w:rsidP="00610A57">
      <w:pPr>
        <w:autoSpaceDE w:val="0"/>
        <w:autoSpaceDN w:val="0"/>
        <w:adjustRightInd w:val="0"/>
        <w:spacing w:after="0" w:line="360" w:lineRule="auto"/>
        <w:jc w:val="both"/>
        <w:rPr>
          <w:rFonts w:ascii="Times New Roman" w:hAnsi="Times New Roman"/>
          <w:sz w:val="26"/>
          <w:szCs w:val="26"/>
        </w:rPr>
      </w:pPr>
    </w:p>
    <w:p w:rsidR="004839CD" w:rsidRPr="00076836" w:rsidRDefault="004839CD" w:rsidP="00610A57">
      <w:pPr>
        <w:spacing w:after="0" w:line="360" w:lineRule="auto"/>
        <w:jc w:val="both"/>
        <w:rPr>
          <w:rFonts w:ascii="Times New Roman" w:hAnsi="Times New Roman"/>
          <w:b/>
          <w:color w:val="000000"/>
          <w:sz w:val="26"/>
          <w:szCs w:val="26"/>
        </w:rPr>
      </w:pPr>
      <w:r w:rsidRPr="00076836">
        <w:rPr>
          <w:rFonts w:ascii="Times New Roman" w:hAnsi="Times New Roman"/>
          <w:b/>
          <w:color w:val="000000"/>
          <w:sz w:val="26"/>
          <w:szCs w:val="26"/>
        </w:rPr>
        <w:t>7. GIÁO TRÌNH:</w:t>
      </w:r>
    </w:p>
    <w:p w:rsidR="004839CD" w:rsidRPr="00076836" w:rsidRDefault="004839CD" w:rsidP="00610A57">
      <w:pPr>
        <w:spacing w:after="0" w:line="360" w:lineRule="auto"/>
        <w:jc w:val="both"/>
        <w:rPr>
          <w:rFonts w:ascii="Times New Roman" w:hAnsi="Times New Roman"/>
          <w:color w:val="000000"/>
          <w:sz w:val="26"/>
          <w:szCs w:val="26"/>
        </w:rPr>
      </w:pPr>
      <w:r w:rsidRPr="00076836">
        <w:rPr>
          <w:rFonts w:ascii="Times New Roman" w:hAnsi="Times New Roman"/>
          <w:color w:val="000000"/>
          <w:sz w:val="26"/>
          <w:szCs w:val="26"/>
        </w:rPr>
        <w:t xml:space="preserve">Baker, A. 2006. </w:t>
      </w:r>
      <w:r w:rsidRPr="00076836">
        <w:rPr>
          <w:rFonts w:ascii="Times New Roman" w:hAnsi="Times New Roman"/>
          <w:i/>
          <w:color w:val="000000"/>
          <w:sz w:val="26"/>
          <w:szCs w:val="26"/>
        </w:rPr>
        <w:t>Ship or Sheep</w:t>
      </w:r>
      <w:r w:rsidRPr="00076836">
        <w:rPr>
          <w:rFonts w:ascii="Times New Roman" w:hAnsi="Times New Roman"/>
          <w:color w:val="000000"/>
          <w:sz w:val="26"/>
          <w:szCs w:val="26"/>
        </w:rPr>
        <w:t xml:space="preserve">. </w:t>
      </w:r>
      <w:smartTag w:uri="urn:schemas-microsoft-com:office:smarttags" w:element="PlaceName">
        <w:smartTag w:uri="urn:schemas-microsoft-com:office:smarttags" w:element="place">
          <w:r w:rsidRPr="00076836">
            <w:rPr>
              <w:rFonts w:ascii="Times New Roman" w:hAnsi="Times New Roman"/>
              <w:color w:val="000000"/>
              <w:sz w:val="26"/>
              <w:szCs w:val="26"/>
            </w:rPr>
            <w:t>Cambridge</w:t>
          </w:r>
        </w:smartTag>
        <w:r w:rsidRPr="00076836">
          <w:rPr>
            <w:rFonts w:ascii="Times New Roman" w:hAnsi="Times New Roman"/>
            <w:color w:val="000000"/>
            <w:sz w:val="26"/>
            <w:szCs w:val="26"/>
          </w:rPr>
          <w:t xml:space="preserve"> </w:t>
        </w:r>
        <w:smartTag w:uri="urn:schemas-microsoft-com:office:smarttags" w:element="PlaceType">
          <w:r w:rsidRPr="00076836">
            <w:rPr>
              <w:rFonts w:ascii="Times New Roman" w:hAnsi="Times New Roman"/>
              <w:color w:val="000000"/>
              <w:sz w:val="26"/>
              <w:szCs w:val="26"/>
            </w:rPr>
            <w:t>University</w:t>
          </w:r>
        </w:smartTag>
      </w:smartTag>
      <w:r w:rsidRPr="00076836">
        <w:rPr>
          <w:rFonts w:ascii="Times New Roman" w:hAnsi="Times New Roman"/>
          <w:color w:val="000000"/>
          <w:sz w:val="26"/>
          <w:szCs w:val="26"/>
        </w:rPr>
        <w:t xml:space="preserve"> Press</w:t>
      </w:r>
    </w:p>
    <w:p w:rsidR="004839CD" w:rsidRPr="00076836" w:rsidRDefault="004839CD" w:rsidP="00610A57">
      <w:pPr>
        <w:spacing w:after="0" w:line="360" w:lineRule="auto"/>
        <w:jc w:val="both"/>
        <w:rPr>
          <w:rFonts w:ascii="Times New Roman" w:hAnsi="Times New Roman"/>
          <w:color w:val="000000"/>
          <w:sz w:val="26"/>
          <w:szCs w:val="26"/>
        </w:rPr>
      </w:pPr>
    </w:p>
    <w:p w:rsidR="004839CD" w:rsidRPr="00076836" w:rsidRDefault="004839CD" w:rsidP="00610A57">
      <w:pPr>
        <w:spacing w:after="0" w:line="360" w:lineRule="auto"/>
        <w:jc w:val="both"/>
        <w:rPr>
          <w:rStyle w:val="PlaceholderText"/>
          <w:rFonts w:ascii="Times New Roman" w:hAnsi="Times New Roman"/>
          <w:b/>
          <w:sz w:val="26"/>
          <w:szCs w:val="26"/>
        </w:rPr>
      </w:pPr>
      <w:r w:rsidRPr="00076836">
        <w:rPr>
          <w:rFonts w:ascii="Times New Roman" w:hAnsi="Times New Roman"/>
          <w:b/>
          <w:color w:val="000000"/>
          <w:sz w:val="26"/>
          <w:szCs w:val="26"/>
        </w:rPr>
        <w:t>8. TÀI LIỆU THAM KHẢO:</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 xml:space="preserve">- Hancock, M. 2004. </w:t>
      </w:r>
      <w:r w:rsidRPr="00076836">
        <w:rPr>
          <w:rFonts w:ascii="Times New Roman" w:hAnsi="Times New Roman"/>
          <w:i/>
          <w:sz w:val="26"/>
          <w:szCs w:val="26"/>
        </w:rPr>
        <w:t>English Pronunciation in Use</w:t>
      </w:r>
      <w:r w:rsidRPr="00076836">
        <w:rPr>
          <w:rFonts w:ascii="Times New Roman" w:hAnsi="Times New Roman"/>
          <w:sz w:val="26"/>
          <w:szCs w:val="26"/>
        </w:rPr>
        <w:t>. NXB Trẻ.</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 xml:space="preserve">- Hancock, M. 2003. </w:t>
      </w:r>
      <w:r w:rsidRPr="00076836">
        <w:rPr>
          <w:rFonts w:ascii="Times New Roman" w:hAnsi="Times New Roman"/>
          <w:i/>
          <w:sz w:val="26"/>
          <w:szCs w:val="26"/>
        </w:rPr>
        <w:t>Pronunciation Games</w:t>
      </w:r>
      <w:r w:rsidRPr="00076836">
        <w:rPr>
          <w:rFonts w:ascii="Times New Roman" w:hAnsi="Times New Roman"/>
          <w:sz w:val="26"/>
          <w:szCs w:val="26"/>
        </w:rPr>
        <w:t>. Cambridge University Press.</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 xml:space="preserve">- Boyer, S. </w:t>
      </w:r>
      <w:r w:rsidRPr="00076836">
        <w:rPr>
          <w:rFonts w:ascii="Times New Roman" w:hAnsi="Times New Roman"/>
          <w:i/>
          <w:sz w:val="26"/>
          <w:szCs w:val="26"/>
        </w:rPr>
        <w:t>Understanding English Pronunciation</w:t>
      </w:r>
      <w:r w:rsidRPr="00076836">
        <w:rPr>
          <w:rFonts w:ascii="Times New Roman" w:hAnsi="Times New Roman"/>
          <w:sz w:val="26"/>
          <w:szCs w:val="26"/>
        </w:rPr>
        <w:t>. NXB Tổng hợp Thành phố Hồ Chí Minh</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-Các đoạn video trên internet.</w:t>
      </w:r>
    </w:p>
    <w:p w:rsidR="004839CD" w:rsidRPr="00076836" w:rsidRDefault="004839CD" w:rsidP="00610A57">
      <w:pPr>
        <w:spacing w:after="0" w:line="360" w:lineRule="auto"/>
        <w:jc w:val="both"/>
        <w:rPr>
          <w:rFonts w:ascii="Times New Roman" w:hAnsi="Times New Roman"/>
          <w:b/>
          <w:color w:val="000000"/>
          <w:sz w:val="26"/>
          <w:szCs w:val="26"/>
        </w:rPr>
      </w:pPr>
      <w:r w:rsidRPr="00076836">
        <w:rPr>
          <w:rFonts w:ascii="Times New Roman" w:hAnsi="Times New Roman"/>
          <w:b/>
          <w:color w:val="000000"/>
          <w:sz w:val="26"/>
          <w:szCs w:val="26"/>
        </w:rPr>
        <w:lastRenderedPageBreak/>
        <w:t>9. PHƯƠNG PHÁP ĐÁNH GIÁ HỌC PHẦN:</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Đánh giá theo quá trình trong đó:</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-20%: dự lớp 80% số buổi trên lớp, và làm bài tập hoặc chuẩn bị nội dung buổi học theo yêu cầu của giáo viên</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-20%: điểm giữa kỳ (nghe để phân biệt âm, nghe để nhận biết trọng âm và số lượng âm tiết, nhận diện loại ngữ điệu, nhận diện dạng nối âm)</w:t>
      </w:r>
    </w:p>
    <w:p w:rsidR="004839CD" w:rsidRPr="00076836" w:rsidRDefault="004839CD" w:rsidP="00610A57">
      <w:pPr>
        <w:spacing w:after="0" w:line="360" w:lineRule="auto"/>
        <w:jc w:val="both"/>
        <w:rPr>
          <w:rFonts w:ascii="Times New Roman" w:hAnsi="Times New Roman"/>
          <w:sz w:val="26"/>
          <w:szCs w:val="26"/>
        </w:rPr>
      </w:pPr>
      <w:r w:rsidRPr="00076836">
        <w:rPr>
          <w:rFonts w:ascii="Times New Roman" w:hAnsi="Times New Roman"/>
          <w:sz w:val="26"/>
          <w:szCs w:val="26"/>
        </w:rPr>
        <w:t>-60%: thi cuối kỳ (1 bài thi nói kiểm tra cách phát âm từ, trọng âm của từ, miêu tả tranh, đọc một đoạn hội thoại/ đoạn văn đúng ngữ điệu).</w:t>
      </w:r>
    </w:p>
    <w:p w:rsidR="00076836" w:rsidRPr="00076836" w:rsidRDefault="00076836" w:rsidP="00610A57">
      <w:pPr>
        <w:spacing w:after="0" w:line="360" w:lineRule="auto"/>
        <w:rPr>
          <w:rFonts w:ascii="Times New Roman" w:hAnsi="Times New Roman"/>
          <w:b/>
          <w:sz w:val="26"/>
          <w:szCs w:val="26"/>
        </w:rPr>
      </w:pPr>
      <w:r w:rsidRPr="00076836">
        <w:rPr>
          <w:rFonts w:ascii="Times New Roman" w:hAnsi="Times New Roman"/>
          <w:b/>
          <w:sz w:val="26"/>
          <w:szCs w:val="26"/>
        </w:rPr>
        <w:t>Điều kiện dự thi kết thúc học phần:</w:t>
      </w:r>
    </w:p>
    <w:p w:rsidR="00076836" w:rsidRPr="00076836" w:rsidRDefault="00076836" w:rsidP="00610A57">
      <w:pPr>
        <w:spacing w:after="0" w:line="360" w:lineRule="auto"/>
        <w:rPr>
          <w:rFonts w:ascii="Times New Roman" w:eastAsia="Times New Roman" w:hAnsi="Times New Roman"/>
          <w:color w:val="000000"/>
          <w:sz w:val="26"/>
          <w:szCs w:val="26"/>
        </w:rPr>
      </w:pPr>
      <w:r w:rsidRPr="00076836">
        <w:rPr>
          <w:rFonts w:ascii="Times New Roman" w:hAnsi="Times New Roman"/>
          <w:sz w:val="26"/>
          <w:szCs w:val="26"/>
        </w:rPr>
        <w:t>Sinh viên phải tham dự tối thiểu 80% số buổi trên lớp; có dự kiểm tra giữa kỳ; điểm 20% dự lớp và làm bài tập không dưới 5.</w:t>
      </w:r>
    </w:p>
    <w:p w:rsidR="00390C90" w:rsidRPr="00390C90" w:rsidRDefault="004839CD" w:rsidP="00390C90">
      <w:pPr>
        <w:spacing w:after="0"/>
        <w:jc w:val="both"/>
        <w:rPr>
          <w:rFonts w:ascii="Times New Roman" w:hAnsi="Times New Roman"/>
          <w:b/>
          <w:sz w:val="26"/>
          <w:szCs w:val="26"/>
        </w:rPr>
      </w:pPr>
      <w:r w:rsidRPr="00076836">
        <w:rPr>
          <w:rFonts w:ascii="Times New Roman" w:hAnsi="Times New Roman"/>
          <w:i/>
          <w:iCs/>
          <w:color w:val="000000"/>
          <w:sz w:val="26"/>
          <w:szCs w:val="26"/>
        </w:rPr>
        <w:t xml:space="preserve"> </w:t>
      </w:r>
    </w:p>
    <w:tbl>
      <w:tblPr>
        <w:tblW w:w="9299" w:type="dxa"/>
        <w:jc w:val="center"/>
        <w:tblInd w:w="-4" w:type="dxa"/>
        <w:tblLayout w:type="fixed"/>
        <w:tblLook w:val="0000"/>
      </w:tblPr>
      <w:tblGrid>
        <w:gridCol w:w="4651"/>
        <w:gridCol w:w="425"/>
        <w:gridCol w:w="4223"/>
      </w:tblGrid>
      <w:tr w:rsidR="00610A57" w:rsidRPr="00610A57" w:rsidTr="000C5410">
        <w:trPr>
          <w:trHeight w:val="305"/>
          <w:jc w:val="center"/>
        </w:trPr>
        <w:tc>
          <w:tcPr>
            <w:tcW w:w="4651" w:type="dxa"/>
          </w:tcPr>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r w:rsidRPr="00610A57">
              <w:rPr>
                <w:rFonts w:ascii="Times New Roman" w:hAnsi="Times New Roman"/>
                <w:color w:val="000000"/>
                <w:sz w:val="26"/>
                <w:szCs w:val="26"/>
                <w:lang w:val="it-IT"/>
              </w:rPr>
              <w:t>TRƯỞNG BỘ MÔN</w:t>
            </w: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p>
          <w:p w:rsidR="00610A57" w:rsidRPr="00610A57" w:rsidRDefault="0063315A"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p>
          <w:p w:rsidR="00610A57" w:rsidRPr="00610A57" w:rsidRDefault="00610A57" w:rsidP="000C5410">
            <w:pPr>
              <w:autoSpaceDE w:val="0"/>
              <w:autoSpaceDN w:val="0"/>
              <w:adjustRightInd w:val="0"/>
              <w:spacing w:after="0" w:line="360" w:lineRule="auto"/>
              <w:jc w:val="center"/>
              <w:rPr>
                <w:rFonts w:ascii="Times New Roman" w:hAnsi="Times New Roman"/>
                <w:b/>
                <w:color w:val="000000"/>
                <w:sz w:val="26"/>
                <w:szCs w:val="26"/>
                <w:lang w:val="it-IT"/>
              </w:rPr>
            </w:pPr>
            <w:r w:rsidRPr="00610A57">
              <w:rPr>
                <w:rFonts w:ascii="Times New Roman" w:hAnsi="Times New Roman"/>
                <w:b/>
                <w:color w:val="000000"/>
                <w:sz w:val="26"/>
                <w:szCs w:val="26"/>
                <w:lang w:val="it-IT"/>
              </w:rPr>
              <w:t>Th.S NGUYỄN THỊ THANH HUYỀN</w:t>
            </w:r>
          </w:p>
        </w:tc>
        <w:tc>
          <w:tcPr>
            <w:tcW w:w="425" w:type="dxa"/>
          </w:tcPr>
          <w:p w:rsidR="00610A57" w:rsidRPr="00610A57" w:rsidRDefault="00610A57" w:rsidP="000C5410">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610A57" w:rsidRPr="00610A57" w:rsidRDefault="00610A57" w:rsidP="000C5410">
            <w:pPr>
              <w:autoSpaceDE w:val="0"/>
              <w:autoSpaceDN w:val="0"/>
              <w:adjustRightInd w:val="0"/>
              <w:spacing w:after="0" w:line="360" w:lineRule="auto"/>
              <w:jc w:val="center"/>
              <w:rPr>
                <w:rFonts w:ascii="Times New Roman" w:hAnsi="Times New Roman"/>
                <w:i/>
                <w:color w:val="000000"/>
                <w:sz w:val="26"/>
                <w:szCs w:val="26"/>
                <w:lang w:val="it-IT"/>
              </w:rPr>
            </w:pPr>
            <w:r w:rsidRPr="00610A57">
              <w:rPr>
                <w:rFonts w:ascii="Times New Roman" w:hAnsi="Times New Roman"/>
                <w:i/>
                <w:color w:val="000000"/>
                <w:sz w:val="26"/>
                <w:szCs w:val="26"/>
                <w:lang w:val="it-IT"/>
              </w:rPr>
              <w:t>Hà Nội, ngày 08 tháng 07 năm 2015</w:t>
            </w: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r w:rsidRPr="00610A57">
              <w:rPr>
                <w:rFonts w:ascii="Times New Roman" w:hAnsi="Times New Roman"/>
                <w:color w:val="000000"/>
                <w:sz w:val="26"/>
                <w:szCs w:val="26"/>
                <w:lang w:val="it-IT"/>
              </w:rPr>
              <w:t>HIỆU TRƯỞNG</w:t>
            </w: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p>
          <w:p w:rsidR="00610A57" w:rsidRPr="00610A57" w:rsidRDefault="0063315A"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p>
          <w:p w:rsidR="00610A57" w:rsidRPr="00610A57" w:rsidRDefault="00610A57" w:rsidP="000C5410">
            <w:pPr>
              <w:autoSpaceDE w:val="0"/>
              <w:autoSpaceDN w:val="0"/>
              <w:adjustRightInd w:val="0"/>
              <w:spacing w:after="0" w:line="360" w:lineRule="auto"/>
              <w:jc w:val="center"/>
              <w:rPr>
                <w:rFonts w:ascii="Times New Roman" w:hAnsi="Times New Roman"/>
                <w:color w:val="000000"/>
                <w:sz w:val="26"/>
                <w:szCs w:val="26"/>
                <w:lang w:val="it-IT"/>
              </w:rPr>
            </w:pPr>
            <w:r w:rsidRPr="00610A57">
              <w:rPr>
                <w:rFonts w:ascii="Times New Roman" w:hAnsi="Times New Roman"/>
                <w:b/>
                <w:sz w:val="26"/>
                <w:szCs w:val="26"/>
                <w:lang w:val="it-IT"/>
              </w:rPr>
              <w:t>GS.TS TRẦN THỌ ĐẠT</w:t>
            </w:r>
          </w:p>
        </w:tc>
      </w:tr>
    </w:tbl>
    <w:p w:rsidR="004839CD" w:rsidRPr="00076836" w:rsidRDefault="004839CD" w:rsidP="00244650">
      <w:pPr>
        <w:rPr>
          <w:rFonts w:ascii="Times New Roman" w:hAnsi="Times New Roman"/>
          <w:sz w:val="26"/>
          <w:szCs w:val="26"/>
        </w:rPr>
      </w:pPr>
    </w:p>
    <w:sectPr w:rsidR="004839CD" w:rsidRPr="00076836" w:rsidSect="00244650">
      <w:pgSz w:w="12240" w:h="15840"/>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63FA1"/>
    <w:multiLevelType w:val="hybridMultilevel"/>
    <w:tmpl w:val="61B617EA"/>
    <w:lvl w:ilvl="0" w:tplc="DEB2029C">
      <w:start w:val="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D030C"/>
    <w:rsid w:val="00076836"/>
    <w:rsid w:val="00080D74"/>
    <w:rsid w:val="001034A0"/>
    <w:rsid w:val="00244650"/>
    <w:rsid w:val="002E01BB"/>
    <w:rsid w:val="00390C90"/>
    <w:rsid w:val="003953E1"/>
    <w:rsid w:val="004839CD"/>
    <w:rsid w:val="00515253"/>
    <w:rsid w:val="005D3261"/>
    <w:rsid w:val="00610A57"/>
    <w:rsid w:val="0062660A"/>
    <w:rsid w:val="0063315A"/>
    <w:rsid w:val="00657EB5"/>
    <w:rsid w:val="006F5E36"/>
    <w:rsid w:val="00701F2B"/>
    <w:rsid w:val="007A0261"/>
    <w:rsid w:val="00990509"/>
    <w:rsid w:val="00992B30"/>
    <w:rsid w:val="00A0316C"/>
    <w:rsid w:val="00A83B63"/>
    <w:rsid w:val="00B37278"/>
    <w:rsid w:val="00BE57B6"/>
    <w:rsid w:val="00CB64EC"/>
    <w:rsid w:val="00CC4D2E"/>
    <w:rsid w:val="00DF3C89"/>
    <w:rsid w:val="00FD03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512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30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030C"/>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1059</Words>
  <Characters>6040</Characters>
  <Application>Microsoft Office Word</Application>
  <DocSecurity>0</DocSecurity>
  <Lines>50</Lines>
  <Paragraphs>14</Paragraphs>
  <ScaleCrop>false</ScaleCrop>
  <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10</cp:revision>
  <cp:lastPrinted>2015-07-09T15:56:00Z</cp:lastPrinted>
  <dcterms:created xsi:type="dcterms:W3CDTF">2015-06-21T00:27:00Z</dcterms:created>
  <dcterms:modified xsi:type="dcterms:W3CDTF">2015-10-15T01:58:00Z</dcterms:modified>
</cp:coreProperties>
</file>